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15" w:rsidRPr="00F141E4" w:rsidRDefault="001268CB" w:rsidP="006D07E4">
      <w:pPr>
        <w:ind w:left="552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942515" w:rsidRPr="00F141E4" w:rsidRDefault="00942515" w:rsidP="006D07E4">
      <w:pPr>
        <w:ind w:left="552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 xml:space="preserve">протоколом </w:t>
      </w:r>
      <w:proofErr w:type="gramStart"/>
      <w:r w:rsidRPr="00F141E4">
        <w:rPr>
          <w:rFonts w:ascii="Times New Roman" w:eastAsia="Times New Roman" w:hAnsi="Times New Roman" w:cs="Times New Roman"/>
          <w:sz w:val="28"/>
          <w:szCs w:val="28"/>
        </w:rPr>
        <w:t>отраслевой</w:t>
      </w:r>
      <w:proofErr w:type="gramEnd"/>
      <w:r w:rsidRPr="00F141E4">
        <w:rPr>
          <w:rFonts w:ascii="Times New Roman" w:eastAsia="Times New Roman" w:hAnsi="Times New Roman" w:cs="Times New Roman"/>
          <w:sz w:val="28"/>
          <w:szCs w:val="28"/>
        </w:rPr>
        <w:t xml:space="preserve"> комиссий по социальному партнерству и регулированию</w:t>
      </w:r>
      <w:r w:rsidR="00D33695" w:rsidRPr="00F14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1E4">
        <w:rPr>
          <w:rFonts w:ascii="Times New Roman" w:eastAsia="Times New Roman" w:hAnsi="Times New Roman" w:cs="Times New Roman"/>
          <w:sz w:val="28"/>
          <w:szCs w:val="28"/>
        </w:rPr>
        <w:t>социальных и трудовых отношений горно-металлургического комплекса</w:t>
      </w:r>
    </w:p>
    <w:p w:rsidR="00942515" w:rsidRPr="00F141E4" w:rsidRDefault="003C318F" w:rsidP="006D07E4">
      <w:pPr>
        <w:ind w:left="5520" w:right="1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Pr="00F141E4">
        <w:rPr>
          <w:rFonts w:ascii="Times New Roman" w:eastAsia="Times New Roman" w:hAnsi="Times New Roman" w:cs="Times New Roman"/>
          <w:sz w:val="28"/>
          <w:szCs w:val="28"/>
          <w:lang w:val="kk-KZ"/>
        </w:rPr>
        <w:t>30</w:t>
      </w:r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141E4">
        <w:rPr>
          <w:rFonts w:ascii="Times New Roman" w:eastAsia="Times New Roman" w:hAnsi="Times New Roman" w:cs="Times New Roman"/>
          <w:sz w:val="28"/>
          <w:szCs w:val="28"/>
          <w:lang w:val="kk-KZ"/>
        </w:rPr>
        <w:t>июля</w:t>
      </w:r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 xml:space="preserve"> 2019 года </w:t>
      </w:r>
      <w:r w:rsidRPr="00F141E4">
        <w:rPr>
          <w:rFonts w:ascii="Times New Roman" w:eastAsia="Times New Roman" w:hAnsi="Times New Roman" w:cs="Times New Roman"/>
          <w:sz w:val="28"/>
          <w:szCs w:val="28"/>
          <w:lang w:val="kk-KZ"/>
        </w:rPr>
        <w:t>№1</w:t>
      </w:r>
    </w:p>
    <w:p w:rsidR="00942515" w:rsidRPr="00F141E4" w:rsidRDefault="00942515" w:rsidP="006D07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536" w:rsidRPr="00F141E4" w:rsidRDefault="00335536" w:rsidP="006D07E4">
      <w:pPr>
        <w:tabs>
          <w:tab w:val="left" w:pos="2239"/>
        </w:tabs>
        <w:ind w:right="19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695" w:rsidRPr="00F141E4" w:rsidRDefault="00942515" w:rsidP="006D07E4">
      <w:pPr>
        <w:tabs>
          <w:tab w:val="left" w:pos="7513"/>
        </w:tabs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b/>
          <w:sz w:val="28"/>
          <w:szCs w:val="28"/>
        </w:rPr>
        <w:t>Отраслевая рамка квалификаций</w:t>
      </w:r>
    </w:p>
    <w:p w:rsidR="00942515" w:rsidRPr="00F141E4" w:rsidRDefault="00D33695" w:rsidP="006D07E4">
      <w:pPr>
        <w:tabs>
          <w:tab w:val="left" w:pos="7513"/>
        </w:tabs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42515" w:rsidRPr="00F141E4">
        <w:rPr>
          <w:rFonts w:ascii="Times New Roman" w:eastAsia="Times New Roman" w:hAnsi="Times New Roman" w:cs="Times New Roman"/>
          <w:b/>
          <w:sz w:val="28"/>
          <w:szCs w:val="28"/>
        </w:rPr>
        <w:t>Горно-металлургический комплекс</w:t>
      </w:r>
      <w:r w:rsidRPr="00F141E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42515" w:rsidRPr="00F141E4" w:rsidRDefault="00942515" w:rsidP="006D07E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515" w:rsidRPr="00F141E4" w:rsidRDefault="00942515" w:rsidP="006D07E4">
      <w:pPr>
        <w:pStyle w:val="a3"/>
        <w:numPr>
          <w:ilvl w:val="0"/>
          <w:numId w:val="112"/>
        </w:numPr>
        <w:tabs>
          <w:tab w:val="left" w:pos="0"/>
        </w:tabs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b/>
          <w:sz w:val="28"/>
          <w:szCs w:val="28"/>
        </w:rPr>
        <w:t>Паспорт отраслевой рамки квалификаций</w:t>
      </w:r>
    </w:p>
    <w:p w:rsidR="003970A9" w:rsidRPr="00F141E4" w:rsidRDefault="003970A9" w:rsidP="006D07E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42515" w:rsidRPr="00F141E4" w:rsidRDefault="00942515" w:rsidP="006D07E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sz w:val="28"/>
          <w:szCs w:val="28"/>
          <w:lang w:eastAsia="en-US"/>
        </w:rPr>
        <w:t>Отрасль (вид экономической деятельности)</w:t>
      </w:r>
      <w:r w:rsidRPr="00F141E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2515" w:rsidRPr="00F141E4" w:rsidRDefault="00942515" w:rsidP="006D07E4">
      <w:pPr>
        <w:pStyle w:val="a3"/>
        <w:numPr>
          <w:ilvl w:val="0"/>
          <w:numId w:val="109"/>
        </w:numPr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bookmarkStart w:id="0" w:name="_Hlk7560206"/>
      <w:r w:rsidRPr="00F141E4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Горнодобывающая промышленность и разработка карьеров  </w:t>
      </w:r>
      <w:bookmarkEnd w:id="0"/>
    </w:p>
    <w:p w:rsidR="00942515" w:rsidRPr="00F141E4" w:rsidRDefault="00942515" w:rsidP="006D07E4">
      <w:pPr>
        <w:pStyle w:val="a3"/>
        <w:numPr>
          <w:ilvl w:val="0"/>
          <w:numId w:val="109"/>
        </w:num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napToGrid w:val="0"/>
          <w:sz w:val="28"/>
          <w:szCs w:val="28"/>
        </w:rPr>
        <w:t>Обрабатывающая промышленность</w:t>
      </w:r>
    </w:p>
    <w:p w:rsidR="00942515" w:rsidRPr="00F141E4" w:rsidRDefault="00942515" w:rsidP="006D07E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141E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Вид деятельности</w:t>
      </w:r>
      <w:r w:rsidR="0046276B" w:rsidRPr="00F141E4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942515" w:rsidRPr="00F141E4" w:rsidRDefault="00942515" w:rsidP="006D07E4">
      <w:pPr>
        <w:pStyle w:val="a3"/>
        <w:widowControl w:val="0"/>
        <w:numPr>
          <w:ilvl w:val="0"/>
          <w:numId w:val="110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141E4">
        <w:rPr>
          <w:rFonts w:ascii="Times New Roman" w:eastAsia="Times New Roman" w:hAnsi="Times New Roman" w:cs="Times New Roman"/>
          <w:sz w:val="28"/>
          <w:szCs w:val="28"/>
          <w:lang w:bidi="ru-RU"/>
        </w:rPr>
        <w:t>Горнодобывающая промышленность и разработка карьеров,</w:t>
      </w:r>
    </w:p>
    <w:p w:rsidR="00942515" w:rsidRPr="00F141E4" w:rsidRDefault="00942515" w:rsidP="006D07E4">
      <w:pPr>
        <w:pStyle w:val="a3"/>
        <w:widowControl w:val="0"/>
        <w:numPr>
          <w:ilvl w:val="0"/>
          <w:numId w:val="110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141E4">
        <w:rPr>
          <w:rFonts w:ascii="Times New Roman" w:eastAsia="Times New Roman" w:hAnsi="Times New Roman" w:cs="Times New Roman"/>
          <w:sz w:val="28"/>
          <w:szCs w:val="28"/>
          <w:lang w:bidi="ru-RU"/>
        </w:rPr>
        <w:t>Металлургия</w:t>
      </w:r>
    </w:p>
    <w:p w:rsidR="00942515" w:rsidRPr="00F141E4" w:rsidRDefault="00942515" w:rsidP="006D07E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F141E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Профессиональные группы:</w:t>
      </w:r>
    </w:p>
    <w:p w:rsidR="00942515" w:rsidRPr="00F141E4" w:rsidRDefault="00942515" w:rsidP="006D07E4">
      <w:pPr>
        <w:pStyle w:val="a3"/>
        <w:numPr>
          <w:ilvl w:val="0"/>
          <w:numId w:val="11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bookmarkStart w:id="1" w:name="_Hlk8433313"/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Добыча каменного угля</w:t>
      </w:r>
      <w:bookmarkEnd w:id="1"/>
    </w:p>
    <w:p w:rsidR="00942515" w:rsidRPr="00F141E4" w:rsidRDefault="00942515" w:rsidP="006D07E4">
      <w:pPr>
        <w:pStyle w:val="a3"/>
        <w:numPr>
          <w:ilvl w:val="0"/>
          <w:numId w:val="11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Добыча железной руды</w:t>
      </w:r>
      <w:bookmarkStart w:id="2" w:name="_Hlk8433379"/>
    </w:p>
    <w:p w:rsidR="00942515" w:rsidRPr="00F141E4" w:rsidRDefault="00942515" w:rsidP="006D07E4">
      <w:pPr>
        <w:pStyle w:val="a3"/>
        <w:numPr>
          <w:ilvl w:val="0"/>
          <w:numId w:val="11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Добыча руд цветных металлов </w:t>
      </w:r>
    </w:p>
    <w:p w:rsidR="00942515" w:rsidRPr="00F141E4" w:rsidRDefault="0046276B" w:rsidP="006D07E4">
      <w:pPr>
        <w:pStyle w:val="a3"/>
        <w:numPr>
          <w:ilvl w:val="0"/>
          <w:numId w:val="11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Добыча урановой и ториевой руды</w:t>
      </w:r>
    </w:p>
    <w:bookmarkEnd w:id="2"/>
    <w:p w:rsidR="00942515" w:rsidRPr="00F141E4" w:rsidRDefault="00942515" w:rsidP="006D07E4">
      <w:pPr>
        <w:pStyle w:val="a3"/>
        <w:numPr>
          <w:ilvl w:val="0"/>
          <w:numId w:val="11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Добыча декоративного и строительного камня, известняка, гипса, мела и сланцев</w:t>
      </w:r>
    </w:p>
    <w:p w:rsidR="00942515" w:rsidRPr="00F141E4" w:rsidRDefault="00942515" w:rsidP="006D07E4">
      <w:pPr>
        <w:pStyle w:val="a3"/>
        <w:numPr>
          <w:ilvl w:val="0"/>
          <w:numId w:val="111"/>
        </w:numPr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Разработка гравийных и песчаных карьеров, добыча глины и каолина</w:t>
      </w:r>
    </w:p>
    <w:p w:rsidR="00942515" w:rsidRPr="00F141E4" w:rsidRDefault="00942515" w:rsidP="006D07E4">
      <w:pPr>
        <w:pStyle w:val="a3"/>
        <w:numPr>
          <w:ilvl w:val="0"/>
          <w:numId w:val="11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Производство чугуна, стали и ферросплавов</w:t>
      </w:r>
    </w:p>
    <w:p w:rsidR="00942515" w:rsidRPr="00F141E4" w:rsidRDefault="00942515" w:rsidP="006D07E4">
      <w:pPr>
        <w:pStyle w:val="a3"/>
        <w:numPr>
          <w:ilvl w:val="0"/>
          <w:numId w:val="11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Производство труб, трубопроводов, профилей, фитингов из стали</w:t>
      </w:r>
    </w:p>
    <w:p w:rsidR="00942515" w:rsidRPr="00F141E4" w:rsidRDefault="00942515" w:rsidP="006D07E4">
      <w:pPr>
        <w:pStyle w:val="a3"/>
        <w:numPr>
          <w:ilvl w:val="0"/>
          <w:numId w:val="11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Производство прочих стальных изделий путем первичной обработки</w:t>
      </w:r>
    </w:p>
    <w:p w:rsidR="00942515" w:rsidRPr="00F141E4" w:rsidRDefault="00942515" w:rsidP="006D07E4">
      <w:pPr>
        <w:pStyle w:val="a3"/>
        <w:numPr>
          <w:ilvl w:val="0"/>
          <w:numId w:val="11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Производство </w:t>
      </w:r>
      <w:r w:rsidR="00D33695"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изделий из </w:t>
      </w: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основных благородных и цветных металлов</w:t>
      </w:r>
    </w:p>
    <w:p w:rsidR="00942515" w:rsidRPr="00F141E4" w:rsidRDefault="00942515" w:rsidP="006D07E4">
      <w:pPr>
        <w:pStyle w:val="a3"/>
        <w:numPr>
          <w:ilvl w:val="0"/>
          <w:numId w:val="11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Литье металлов</w:t>
      </w:r>
    </w:p>
    <w:p w:rsidR="00942515" w:rsidRPr="00F141E4" w:rsidRDefault="00942515" w:rsidP="006D07E4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sz w:val="28"/>
          <w:szCs w:val="28"/>
          <w:lang w:eastAsia="en-US"/>
        </w:rPr>
        <w:t>Профессиональные подгруппы: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0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Добыча каменного угля открытым способом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0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Добыча каменного угля подземным способом</w:t>
      </w:r>
    </w:p>
    <w:p w:rsidR="001268CB" w:rsidRPr="00F141E4" w:rsidRDefault="001268CB" w:rsidP="006D07E4">
      <w:pPr>
        <w:numPr>
          <w:ilvl w:val="0"/>
          <w:numId w:val="1"/>
        </w:numPr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Добыча металлических руд</w:t>
      </w:r>
    </w:p>
    <w:p w:rsidR="001268CB" w:rsidRPr="00F141E4" w:rsidRDefault="001268CB" w:rsidP="006D07E4">
      <w:pPr>
        <w:numPr>
          <w:ilvl w:val="0"/>
          <w:numId w:val="1"/>
        </w:numPr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Добыча железной руды подземным способом</w:t>
      </w:r>
    </w:p>
    <w:p w:rsidR="001268CB" w:rsidRPr="00F141E4" w:rsidRDefault="001268CB" w:rsidP="006D07E4">
      <w:pPr>
        <w:numPr>
          <w:ilvl w:val="0"/>
          <w:numId w:val="1"/>
        </w:numPr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Добыча железной руды открытым способом</w:t>
      </w:r>
    </w:p>
    <w:p w:rsidR="001268CB" w:rsidRPr="00F141E4" w:rsidRDefault="001268CB" w:rsidP="006D07E4">
      <w:pPr>
        <w:numPr>
          <w:ilvl w:val="0"/>
          <w:numId w:val="1"/>
        </w:numPr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Добыча руд цветных металлов</w:t>
      </w:r>
    </w:p>
    <w:p w:rsidR="001268CB" w:rsidRPr="00F141E4" w:rsidRDefault="001268CB" w:rsidP="006D07E4">
      <w:pPr>
        <w:numPr>
          <w:ilvl w:val="0"/>
          <w:numId w:val="1"/>
        </w:numPr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Добыча урановой и ториевой руды</w:t>
      </w:r>
    </w:p>
    <w:p w:rsidR="001268CB" w:rsidRPr="00F141E4" w:rsidRDefault="001268CB" w:rsidP="006D07E4">
      <w:pPr>
        <w:numPr>
          <w:ilvl w:val="0"/>
          <w:numId w:val="1"/>
        </w:numPr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Добыча руд других цветных металлов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Добыча и обогащение алюминий-содержащего сырья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lastRenderedPageBreak/>
        <w:t>Добыча и обогащение медной руды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Добыча и обогащение свинцово-цинковой руды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Добыча и обогащение никель-кобальтовых руд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 xml:space="preserve">Добыча и обогащение </w:t>
      </w:r>
      <w:proofErr w:type="spellStart"/>
      <w:r w:rsidRPr="00F141E4">
        <w:rPr>
          <w:rFonts w:ascii="Times New Roman" w:eastAsia="Times New Roman" w:hAnsi="Times New Roman" w:cs="Times New Roman"/>
          <w:sz w:val="28"/>
          <w:szCs w:val="28"/>
        </w:rPr>
        <w:t>титаново-магниевого</w:t>
      </w:r>
      <w:proofErr w:type="spellEnd"/>
      <w:r w:rsidRPr="00F141E4">
        <w:rPr>
          <w:rFonts w:ascii="Times New Roman" w:eastAsia="Times New Roman" w:hAnsi="Times New Roman" w:cs="Times New Roman"/>
          <w:sz w:val="28"/>
          <w:szCs w:val="28"/>
        </w:rPr>
        <w:t xml:space="preserve"> сырья (руды)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Добыча и обогащение оловянной руды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Добыча и обогащение сурьмяно-ртутных руд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Добыча драгоценных металлов и руд редких металлов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Добыча прочих руд цветных металлов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Производство чугуна, стали и ферросплавов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Производство труб, трубопроводов, профилей, фитингов из стали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Холодное волочение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Холодная прокатка лент и узких полос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Холодная формовка или фальцовка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Производство проволоки путем холодного вытягивания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Производство благородных (драгоценных) металлов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Производство алюминия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Производство свинца, цинка и олова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Производство прочих цветных металлов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Переработка ядерного топлива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Литье чугуна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Литье стали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Литье легких металлов</w:t>
      </w:r>
    </w:p>
    <w:p w:rsidR="001268CB" w:rsidRPr="00F141E4" w:rsidRDefault="001268CB" w:rsidP="006D07E4">
      <w:pPr>
        <w:numPr>
          <w:ilvl w:val="0"/>
          <w:numId w:val="1"/>
        </w:numPr>
        <w:tabs>
          <w:tab w:val="left" w:pos="1120"/>
        </w:tabs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Литье прочих цветных металлов</w:t>
      </w:r>
    </w:p>
    <w:p w:rsidR="00942515" w:rsidRPr="00F141E4" w:rsidRDefault="00942515" w:rsidP="006D07E4">
      <w:pPr>
        <w:tabs>
          <w:tab w:val="left" w:pos="11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8CB" w:rsidRPr="00F141E4" w:rsidRDefault="001268CB" w:rsidP="006D07E4">
      <w:pPr>
        <w:tabs>
          <w:tab w:val="left" w:pos="11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515" w:rsidRPr="00F141E4" w:rsidRDefault="001268CB" w:rsidP="006D07E4">
      <w:pPr>
        <w:pStyle w:val="a3"/>
        <w:numPr>
          <w:ilvl w:val="0"/>
          <w:numId w:val="11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b/>
          <w:sz w:val="28"/>
          <w:szCs w:val="28"/>
        </w:rPr>
        <w:t>Глоссарий</w:t>
      </w:r>
    </w:p>
    <w:p w:rsidR="003970A9" w:rsidRPr="00F141E4" w:rsidRDefault="003970A9" w:rsidP="006D07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141E4">
        <w:rPr>
          <w:rFonts w:ascii="Times New Roman" w:eastAsia="Times New Roman" w:hAnsi="Times New Roman" w:cs="Times New Roman"/>
          <w:sz w:val="28"/>
          <w:szCs w:val="28"/>
          <w:lang w:bidi="ru-RU"/>
        </w:rPr>
        <w:t>В настоящей отраслевой рамке квалификаций применяются следующие термины и понятия:</w:t>
      </w:r>
    </w:p>
    <w:p w:rsidR="003970A9" w:rsidRPr="00F141E4" w:rsidRDefault="003970A9" w:rsidP="006D07E4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141E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Должность </w:t>
      </w:r>
      <w:r w:rsidRPr="00F141E4">
        <w:rPr>
          <w:rFonts w:ascii="Times New Roman" w:eastAsia="Times New Roman" w:hAnsi="Times New Roman" w:cs="Times New Roman"/>
          <w:sz w:val="28"/>
          <w:szCs w:val="28"/>
          <w:lang w:bidi="ru-RU"/>
        </w:rPr>
        <w:t>- функциональное место в системе организационно-административной иерархии организации, служебное положение работника;</w:t>
      </w:r>
    </w:p>
    <w:p w:rsidR="003970A9" w:rsidRPr="00F141E4" w:rsidRDefault="003970A9" w:rsidP="006D07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141E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Знания </w:t>
      </w:r>
      <w:r w:rsidRPr="00F141E4">
        <w:rPr>
          <w:rFonts w:ascii="Times New Roman" w:eastAsia="Times New Roman" w:hAnsi="Times New Roman" w:cs="Times New Roman"/>
          <w:sz w:val="28"/>
          <w:szCs w:val="28"/>
          <w:lang w:bidi="ru-RU"/>
        </w:rPr>
        <w:t>- информация, нормы, используемые в индивидуальной и профессиональной деятельности;</w:t>
      </w:r>
    </w:p>
    <w:p w:rsidR="003970A9" w:rsidRPr="00F141E4" w:rsidRDefault="003970A9" w:rsidP="006D07E4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141E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Квалификация </w:t>
      </w:r>
      <w:r w:rsidRPr="00F141E4">
        <w:rPr>
          <w:rFonts w:ascii="Times New Roman" w:eastAsia="Times New Roman" w:hAnsi="Times New Roman" w:cs="Times New Roman"/>
          <w:sz w:val="28"/>
          <w:szCs w:val="28"/>
          <w:lang w:bidi="ru-RU"/>
        </w:rPr>
        <w:t>- официальное признание ценности освоенных компетенций для рынка труда и дальнейшего образования, и обучения, дающее право на осуществление трудовой деятельности;</w:t>
      </w:r>
    </w:p>
    <w:p w:rsidR="003970A9" w:rsidRPr="00F141E4" w:rsidRDefault="003970A9" w:rsidP="006D07E4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141E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Компетенция </w:t>
      </w:r>
      <w:r w:rsidRPr="00F141E4">
        <w:rPr>
          <w:rFonts w:ascii="Times New Roman" w:eastAsia="Times New Roman" w:hAnsi="Times New Roman" w:cs="Times New Roman"/>
          <w:sz w:val="28"/>
          <w:szCs w:val="28"/>
          <w:lang w:bidi="ru-RU"/>
        </w:rPr>
        <w:t>- способность работника применять знания, умения и опыт в профессиональной и трудовой деятельности;</w:t>
      </w:r>
    </w:p>
    <w:p w:rsidR="003970A9" w:rsidRPr="00F141E4" w:rsidRDefault="003970A9" w:rsidP="006D07E4">
      <w:pPr>
        <w:widowControl w:val="0"/>
        <w:tabs>
          <w:tab w:val="left" w:pos="2664"/>
          <w:tab w:val="left" w:pos="3573"/>
          <w:tab w:val="left" w:pos="5452"/>
          <w:tab w:val="left" w:pos="6314"/>
          <w:tab w:val="left" w:pos="6630"/>
          <w:tab w:val="left" w:pos="8848"/>
          <w:tab w:val="left" w:pos="10043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141E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Национальная</w:t>
      </w:r>
      <w:r w:rsidRPr="00F141E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ab/>
        <w:t>рамка</w:t>
      </w:r>
      <w:r w:rsidRPr="00F141E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ab/>
        <w:t>квалификаций (НРК)</w:t>
      </w:r>
      <w:r w:rsidRPr="00F141E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структурированное описание </w:t>
      </w:r>
      <w:r w:rsidRPr="00F141E4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уровней </w:t>
      </w:r>
      <w:r w:rsidRPr="00F141E4">
        <w:rPr>
          <w:rFonts w:ascii="Times New Roman" w:eastAsia="Times New Roman" w:hAnsi="Times New Roman" w:cs="Times New Roman"/>
          <w:sz w:val="28"/>
          <w:szCs w:val="28"/>
          <w:lang w:bidi="ru-RU"/>
        </w:rPr>
        <w:t>квалификаций, признаваемых на рынке</w:t>
      </w:r>
      <w:r w:rsidRPr="00F141E4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F141E4">
        <w:rPr>
          <w:rFonts w:ascii="Times New Roman" w:eastAsia="Times New Roman" w:hAnsi="Times New Roman" w:cs="Times New Roman"/>
          <w:sz w:val="28"/>
          <w:szCs w:val="28"/>
          <w:lang w:bidi="ru-RU"/>
        </w:rPr>
        <w:t>труда;</w:t>
      </w:r>
    </w:p>
    <w:p w:rsidR="003970A9" w:rsidRPr="00F141E4" w:rsidRDefault="003970A9" w:rsidP="006D07E4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141E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Отраслевая рамка квалификаций (ОРК) </w:t>
      </w:r>
      <w:r w:rsidRPr="00F141E4">
        <w:rPr>
          <w:rFonts w:ascii="Times New Roman" w:eastAsia="Times New Roman" w:hAnsi="Times New Roman" w:cs="Times New Roman"/>
          <w:sz w:val="28"/>
          <w:szCs w:val="28"/>
          <w:lang w:bidi="ru-RU"/>
        </w:rPr>
        <w:t>- структурированное описание уровней квалификаций, признаваемых в отрасли;</w:t>
      </w:r>
    </w:p>
    <w:p w:rsidR="003970A9" w:rsidRPr="00F141E4" w:rsidRDefault="003970A9" w:rsidP="006D07E4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141E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Профессиональная группа (область профессиональной деятельности)</w:t>
      </w:r>
      <w:r w:rsidRPr="00F141E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</w:t>
      </w:r>
      <w:r w:rsidRPr="00F141E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предполагающая схожий набор трудовых функций и компетенций для их выполнения;</w:t>
      </w:r>
    </w:p>
    <w:p w:rsidR="003970A9" w:rsidRPr="00F141E4" w:rsidRDefault="003970A9" w:rsidP="006D07E4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141E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Профессиональная задача </w:t>
      </w:r>
      <w:r w:rsidRPr="00F141E4">
        <w:rPr>
          <w:rFonts w:ascii="Times New Roman" w:eastAsia="Times New Roman" w:hAnsi="Times New Roman" w:cs="Times New Roman"/>
          <w:sz w:val="28"/>
          <w:szCs w:val="28"/>
          <w:lang w:bidi="ru-RU"/>
        </w:rPr>
        <w:t>- нормативное представление о действиях, связанных с реализацией трудовой функции и достижением необходимого результата в определенной профессиональной группе или подгруппе;</w:t>
      </w:r>
    </w:p>
    <w:p w:rsidR="003970A9" w:rsidRPr="00F141E4" w:rsidRDefault="003970A9" w:rsidP="006D07E4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141E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Профессиональная подгруппа (вид трудовой деятельности)</w:t>
      </w:r>
      <w:r w:rsidRPr="00F141E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часть профессиональной группы, совокупность профессий, сформированная целостным набором трудовых функций и необходимых для их выполнения компетенций;</w:t>
      </w:r>
    </w:p>
    <w:p w:rsidR="003970A9" w:rsidRPr="00F141E4" w:rsidRDefault="003970A9" w:rsidP="006D07E4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141E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Профессия </w:t>
      </w:r>
      <w:r w:rsidRPr="00F141E4">
        <w:rPr>
          <w:rFonts w:ascii="Times New Roman" w:eastAsia="Times New Roman" w:hAnsi="Times New Roman" w:cs="Times New Roman"/>
          <w:sz w:val="28"/>
          <w:szCs w:val="28"/>
          <w:lang w:bidi="ru-RU"/>
        </w:rPr>
        <w:t>- основной род занятий трудовой деятельности человека, требующий владения комплексом специальных теоретических знаний, умений и практических навыков, приобретаемых в результате специальной подготовки, подтверждаемых соответствующими документами об образовании и/или опыта работы;</w:t>
      </w:r>
    </w:p>
    <w:p w:rsidR="003970A9" w:rsidRPr="00F141E4" w:rsidRDefault="003970A9" w:rsidP="006D07E4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141E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Трудовая функция - </w:t>
      </w:r>
      <w:r w:rsidRPr="00F141E4">
        <w:rPr>
          <w:rFonts w:ascii="Times New Roman" w:eastAsia="Times New Roman" w:hAnsi="Times New Roman" w:cs="Times New Roman"/>
          <w:sz w:val="28"/>
          <w:szCs w:val="28"/>
          <w:lang w:bidi="ru-RU"/>
        </w:rPr>
        <w:t>набор взаимосвязанных действий, направленных на решение одной или нескольких задач процесса труда;</w:t>
      </w:r>
    </w:p>
    <w:p w:rsidR="003970A9" w:rsidRPr="00F141E4" w:rsidRDefault="003970A9" w:rsidP="006D07E4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141E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Уровень квалификации </w:t>
      </w:r>
      <w:r w:rsidRPr="00F141E4">
        <w:rPr>
          <w:rFonts w:ascii="Times New Roman" w:eastAsia="Times New Roman" w:hAnsi="Times New Roman" w:cs="Times New Roman"/>
          <w:sz w:val="28"/>
          <w:szCs w:val="28"/>
          <w:lang w:bidi="ru-RU"/>
        </w:rPr>
        <w:t>- степень соответствия требованиям к знаниям, умениям, навыкам и личностным и профессиональным компетенциям работников, дифференцируемые по параметрам сложности, нестандартности трудовых действий, отве</w:t>
      </w:r>
      <w:r w:rsidR="00DF511B" w:rsidRPr="00F141E4">
        <w:rPr>
          <w:rFonts w:ascii="Times New Roman" w:eastAsia="Times New Roman" w:hAnsi="Times New Roman" w:cs="Times New Roman"/>
          <w:sz w:val="28"/>
          <w:szCs w:val="28"/>
          <w:lang w:bidi="ru-RU"/>
        </w:rPr>
        <w:t>тственности и самостоятельности;</w:t>
      </w:r>
    </w:p>
    <w:p w:rsidR="00DF511B" w:rsidRPr="00F141E4" w:rsidRDefault="00DF511B" w:rsidP="006D07E4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ИФО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Индекс физического объема.</w:t>
      </w:r>
    </w:p>
    <w:p w:rsidR="003970A9" w:rsidRPr="00F141E4" w:rsidRDefault="003970A9" w:rsidP="006D07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8CB" w:rsidRPr="00F141E4" w:rsidRDefault="001268CB" w:rsidP="006D07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515" w:rsidRPr="00F141E4" w:rsidRDefault="00942515" w:rsidP="006D07E4">
      <w:pPr>
        <w:pStyle w:val="a3"/>
        <w:numPr>
          <w:ilvl w:val="0"/>
          <w:numId w:val="112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age2"/>
      <w:bookmarkEnd w:id="3"/>
      <w:r w:rsidRPr="00F141E4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42515" w:rsidRPr="00F141E4" w:rsidRDefault="001268CB" w:rsidP="006D07E4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 xml:space="preserve">.1. Отраслевая рамка квалификации «Горно-металлургическая </w:t>
      </w:r>
      <w:r w:rsidR="00D33695" w:rsidRPr="00F141E4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42515" w:rsidRPr="00F141E4">
        <w:rPr>
          <w:rFonts w:ascii="Times New Roman" w:eastAsia="Times New Roman" w:hAnsi="Times New Roman" w:cs="Times New Roman"/>
          <w:i/>
          <w:sz w:val="28"/>
          <w:szCs w:val="28"/>
        </w:rPr>
        <w:t>(далее</w:t>
      </w:r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515" w:rsidRPr="00F141E4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515" w:rsidRPr="00F141E4">
        <w:rPr>
          <w:rFonts w:ascii="Times New Roman" w:eastAsia="Times New Roman" w:hAnsi="Times New Roman" w:cs="Times New Roman"/>
          <w:i/>
          <w:sz w:val="28"/>
          <w:szCs w:val="28"/>
        </w:rPr>
        <w:t>ОРК)</w:t>
      </w:r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</w:t>
      </w:r>
      <w:r w:rsidR="00942515" w:rsidRPr="00F141E4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Методических рекомендаций по разработке и оформлению о</w:t>
      </w:r>
      <w:r w:rsidR="00F23509" w:rsidRPr="00F141E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траслевых рамок квалификаций, </w:t>
      </w:r>
      <w:r w:rsidR="00942515" w:rsidRPr="00F141E4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утвержденных приказом Министра труда и социальной защиты населения Республики Казахстан от 18 января 2019 года, №25.</w:t>
      </w:r>
    </w:p>
    <w:p w:rsidR="00942515" w:rsidRPr="00F141E4" w:rsidRDefault="00942515" w:rsidP="006D07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ОРК классифицирует требования к квалификации специалиста по уровням в зависимости от сложности выполняемых работ и характера используемых знаний, умений и компетенций в отрасли производства горно-металлургической промышленности.</w:t>
      </w:r>
    </w:p>
    <w:p w:rsidR="00942515" w:rsidRPr="00F141E4" w:rsidRDefault="001268CB" w:rsidP="006D07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 xml:space="preserve">.2. ОРК является одним из элементов обеспечения единства всей Национальной системы квалификаций </w:t>
      </w:r>
      <w:r w:rsidR="00942515" w:rsidRPr="00F141E4">
        <w:rPr>
          <w:rFonts w:ascii="Times New Roman" w:eastAsia="Times New Roman" w:hAnsi="Times New Roman" w:cs="Times New Roman"/>
          <w:i/>
          <w:sz w:val="28"/>
          <w:szCs w:val="28"/>
        </w:rPr>
        <w:t>(далее</w:t>
      </w:r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515" w:rsidRPr="00F141E4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515" w:rsidRPr="00F141E4">
        <w:rPr>
          <w:rFonts w:ascii="Times New Roman" w:eastAsia="Times New Roman" w:hAnsi="Times New Roman" w:cs="Times New Roman"/>
          <w:i/>
          <w:sz w:val="28"/>
          <w:szCs w:val="28"/>
        </w:rPr>
        <w:t>НСК)</w:t>
      </w:r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>, упорядочивающим компетенции, умения, навыки и знания работников по уровню квалификации в отрасли производства горно-металлургической промышленности.</w:t>
      </w:r>
    </w:p>
    <w:p w:rsidR="00942515" w:rsidRPr="00F141E4" w:rsidRDefault="001268CB" w:rsidP="006D07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 xml:space="preserve">.3. ОРК </w:t>
      </w:r>
      <w:proofErr w:type="gramStart"/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>предназначена</w:t>
      </w:r>
      <w:proofErr w:type="gramEnd"/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 xml:space="preserve"> для различных групп пользователей (государственных органов и структур, работодателей, объединений работодателей, организации образования, профессиональных сообществ, граждан) и позволяет:</w:t>
      </w:r>
    </w:p>
    <w:p w:rsidR="00942515" w:rsidRPr="00F141E4" w:rsidRDefault="00942515" w:rsidP="006D07E4">
      <w:pPr>
        <w:numPr>
          <w:ilvl w:val="0"/>
          <w:numId w:val="2"/>
        </w:numPr>
        <w:tabs>
          <w:tab w:val="left" w:pos="112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общую стратегию развития рынка труда и системы подготовки кадров в отрасли горно-металлургической промышленности, в том числе, планировать различные траектории карьерного роста в течение </w:t>
      </w:r>
      <w:r w:rsidRPr="00F141E4">
        <w:rPr>
          <w:rFonts w:ascii="Times New Roman" w:eastAsia="Times New Roman" w:hAnsi="Times New Roman" w:cs="Times New Roman"/>
          <w:sz w:val="28"/>
          <w:szCs w:val="28"/>
        </w:rPr>
        <w:lastRenderedPageBreak/>
        <w:t>трудовой деятельности через получение конкретной квалификации, повышение уровня квалификации, подтверждение квалификации;</w:t>
      </w:r>
    </w:p>
    <w:p w:rsidR="00942515" w:rsidRPr="00F141E4" w:rsidRDefault="00942515" w:rsidP="006D07E4">
      <w:pPr>
        <w:numPr>
          <w:ilvl w:val="0"/>
          <w:numId w:val="2"/>
        </w:numPr>
        <w:tabs>
          <w:tab w:val="left" w:pos="102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описывать требования к квалификации работников и выпускников при разработке профессиональных и образовательных стандартов, программ профессионального образования и обучения, неформального обучения (обучение на рабочем месте и др.);</w:t>
      </w:r>
    </w:p>
    <w:p w:rsidR="00942515" w:rsidRPr="00F141E4" w:rsidRDefault="00942515" w:rsidP="006D07E4">
      <w:pPr>
        <w:numPr>
          <w:ilvl w:val="0"/>
          <w:numId w:val="2"/>
        </w:numPr>
        <w:tabs>
          <w:tab w:val="left" w:pos="102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формировать систему сертификации;</w:t>
      </w:r>
    </w:p>
    <w:p w:rsidR="00942515" w:rsidRPr="00F141E4" w:rsidRDefault="00942515" w:rsidP="006D07E4">
      <w:pPr>
        <w:numPr>
          <w:ilvl w:val="0"/>
          <w:numId w:val="2"/>
        </w:numPr>
        <w:tabs>
          <w:tab w:val="left" w:pos="102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планировать и развивать человеческие ресурсы.</w:t>
      </w:r>
    </w:p>
    <w:p w:rsidR="00942515" w:rsidRPr="00F141E4" w:rsidRDefault="001268CB" w:rsidP="006D07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D33695" w:rsidRPr="00F141E4">
        <w:rPr>
          <w:rFonts w:ascii="Times New Roman" w:eastAsia="Times New Roman" w:hAnsi="Times New Roman" w:cs="Times New Roman"/>
          <w:sz w:val="28"/>
          <w:szCs w:val="28"/>
        </w:rPr>
        <w:t>Ц</w:t>
      </w:r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 xml:space="preserve">ель ОРК – сформулировать требования к существующим квалификациям в отрасли горно-металлургической промышленности на основе Национальной рамки квалификаций </w:t>
      </w:r>
      <w:r w:rsidR="00942515" w:rsidRPr="00F141E4">
        <w:rPr>
          <w:rFonts w:ascii="Times New Roman" w:eastAsia="Times New Roman" w:hAnsi="Times New Roman" w:cs="Times New Roman"/>
          <w:i/>
          <w:sz w:val="28"/>
          <w:szCs w:val="28"/>
        </w:rPr>
        <w:t>(далее</w:t>
      </w:r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515" w:rsidRPr="00F141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515" w:rsidRPr="00F141E4">
        <w:rPr>
          <w:rFonts w:ascii="Times New Roman" w:eastAsia="Times New Roman" w:hAnsi="Times New Roman" w:cs="Times New Roman"/>
          <w:i/>
          <w:sz w:val="28"/>
          <w:szCs w:val="28"/>
        </w:rPr>
        <w:t>НРК)</w:t>
      </w:r>
      <w:r w:rsidR="00F23509" w:rsidRPr="00F14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515" w:rsidRPr="00F141E4" w:rsidRDefault="001268CB" w:rsidP="006D07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>.5. Задачей ОРК является определение требований к функциональному поведению, умениям, навыкам и знаниям работников с учетом применяемых и перспективных технологий отрасли горно-металлургической промышленности для последующей разработки профессиональных стандартов.</w:t>
      </w:r>
    </w:p>
    <w:p w:rsidR="00942515" w:rsidRPr="00F141E4" w:rsidRDefault="001268CB" w:rsidP="006D07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 xml:space="preserve">.6. ОРК </w:t>
      </w:r>
      <w:proofErr w:type="gramStart"/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 xml:space="preserve"> с учетом следующих принципов:</w:t>
      </w:r>
    </w:p>
    <w:p w:rsidR="00942515" w:rsidRPr="00F141E4" w:rsidRDefault="00942515" w:rsidP="006D07E4">
      <w:pPr>
        <w:numPr>
          <w:ilvl w:val="0"/>
          <w:numId w:val="3"/>
        </w:numPr>
        <w:tabs>
          <w:tab w:val="left" w:pos="120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конкретизация требований квалификационных уровней НРК к компетенциям, знаниям, умениям и навыкам работников с учетом</w:t>
      </w:r>
    </w:p>
    <w:p w:rsidR="00942515" w:rsidRPr="00F141E4" w:rsidRDefault="00942515" w:rsidP="006D07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применяемых и перспективных технологий в отрасли горно-металлургической промышленности;</w:t>
      </w:r>
    </w:p>
    <w:p w:rsidR="00942515" w:rsidRPr="00F141E4" w:rsidRDefault="00942515" w:rsidP="006D07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 xml:space="preserve">2) преемственность требований при переходе от низших квалификационных уровней ОРК к </w:t>
      </w:r>
      <w:proofErr w:type="gramStart"/>
      <w:r w:rsidRPr="00F141E4">
        <w:rPr>
          <w:rFonts w:ascii="Times New Roman" w:eastAsia="Times New Roman" w:hAnsi="Times New Roman" w:cs="Times New Roman"/>
          <w:sz w:val="28"/>
          <w:szCs w:val="28"/>
        </w:rPr>
        <w:t>высшим</w:t>
      </w:r>
      <w:proofErr w:type="gramEnd"/>
      <w:r w:rsidRPr="00F141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515" w:rsidRPr="00F141E4" w:rsidRDefault="00942515" w:rsidP="006D07E4">
      <w:pPr>
        <w:numPr>
          <w:ilvl w:val="0"/>
          <w:numId w:val="4"/>
        </w:numPr>
        <w:tabs>
          <w:tab w:val="left" w:pos="109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однозначность, логичность и лаконичность описания требований к компетенциям, знаниям, умениям и навыкам в отрасли горно-металлургической промышленности;</w:t>
      </w:r>
    </w:p>
    <w:p w:rsidR="00942515" w:rsidRPr="00F141E4" w:rsidRDefault="00942515" w:rsidP="006D07E4">
      <w:pPr>
        <w:numPr>
          <w:ilvl w:val="0"/>
          <w:numId w:val="4"/>
        </w:numPr>
        <w:tabs>
          <w:tab w:val="left" w:pos="110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универсальность, приемлемость типовых требований ОРК ко всем областям профессиональной деятельности в отрасли горно-металлургической промышленности;</w:t>
      </w:r>
    </w:p>
    <w:p w:rsidR="00942515" w:rsidRPr="00F141E4" w:rsidRDefault="00942515" w:rsidP="006D07E4">
      <w:pPr>
        <w:numPr>
          <w:ilvl w:val="0"/>
          <w:numId w:val="4"/>
        </w:numPr>
        <w:tabs>
          <w:tab w:val="left" w:pos="102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стимулирование повышения квалификационного уровня работников.</w:t>
      </w:r>
    </w:p>
    <w:p w:rsidR="00D33695" w:rsidRPr="00F141E4" w:rsidRDefault="00D33695" w:rsidP="006D07E4">
      <w:pPr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8CB" w:rsidRPr="00F141E4" w:rsidRDefault="001268CB" w:rsidP="006D07E4">
      <w:pPr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515" w:rsidRPr="00F141E4" w:rsidRDefault="00942515" w:rsidP="006D07E4">
      <w:pPr>
        <w:pStyle w:val="a3"/>
        <w:numPr>
          <w:ilvl w:val="0"/>
          <w:numId w:val="112"/>
        </w:numPr>
        <w:tabs>
          <w:tab w:val="left" w:pos="15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page4"/>
      <w:bookmarkEnd w:id="4"/>
      <w:r w:rsidRPr="00F141E4">
        <w:rPr>
          <w:rFonts w:ascii="Times New Roman" w:eastAsia="Times New Roman" w:hAnsi="Times New Roman" w:cs="Times New Roman"/>
          <w:b/>
          <w:sz w:val="28"/>
          <w:szCs w:val="28"/>
        </w:rPr>
        <w:t>Описание Отраслев</w:t>
      </w:r>
      <w:r w:rsidR="008D5DAC" w:rsidRPr="00F141E4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F141E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рамк</w:t>
      </w:r>
      <w:r w:rsidR="008D5DAC" w:rsidRPr="00F141E4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F141E4">
        <w:rPr>
          <w:rFonts w:ascii="Times New Roman" w:eastAsia="Times New Roman" w:hAnsi="Times New Roman" w:cs="Times New Roman"/>
          <w:b/>
          <w:sz w:val="28"/>
          <w:szCs w:val="28"/>
        </w:rPr>
        <w:t>квалификации отрасли</w:t>
      </w:r>
    </w:p>
    <w:p w:rsidR="00942515" w:rsidRPr="00F141E4" w:rsidRDefault="001268CB" w:rsidP="006D07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 xml:space="preserve">.1. ОРК представляет собой рамочную конструкцию, оформленную по структуре, согласно таблице приложения 1 </w:t>
      </w:r>
      <w:proofErr w:type="gramStart"/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 xml:space="preserve"> настоящей ОРК.</w:t>
      </w:r>
    </w:p>
    <w:p w:rsidR="00942515" w:rsidRPr="00F141E4" w:rsidRDefault="00942515" w:rsidP="006D07E4">
      <w:pPr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ОРК состоит из описания для каждого квалификационного уровня общих характеристик профессиональной деятельности, а именно:</w:t>
      </w:r>
    </w:p>
    <w:p w:rsidR="00942515" w:rsidRPr="00F141E4" w:rsidRDefault="00942515" w:rsidP="006D07E4">
      <w:pPr>
        <w:numPr>
          <w:ilvl w:val="0"/>
          <w:numId w:val="5"/>
        </w:numPr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i/>
          <w:sz w:val="28"/>
          <w:szCs w:val="28"/>
        </w:rPr>
        <w:t>личностные и профессиональные компетенции</w:t>
      </w:r>
      <w:r w:rsidRPr="00F141E4">
        <w:rPr>
          <w:rFonts w:ascii="Times New Roman" w:eastAsia="Times New Roman" w:hAnsi="Times New Roman" w:cs="Times New Roman"/>
          <w:sz w:val="28"/>
          <w:szCs w:val="28"/>
        </w:rPr>
        <w:t xml:space="preserve"> - данный показатель определяет общую компетенцию работника и имеет три основных степени проявления:</w:t>
      </w:r>
    </w:p>
    <w:p w:rsidR="00F23509" w:rsidRPr="00F141E4" w:rsidRDefault="00942515" w:rsidP="006D07E4">
      <w:pPr>
        <w:pStyle w:val="a3"/>
        <w:numPr>
          <w:ilvl w:val="0"/>
          <w:numId w:val="6"/>
        </w:numPr>
        <w:ind w:left="99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под </w:t>
      </w:r>
      <w:r w:rsidR="00F23509" w:rsidRPr="00F141E4">
        <w:rPr>
          <w:rFonts w:ascii="Times New Roman" w:eastAsia="Times New Roman" w:hAnsi="Times New Roman" w:cs="Times New Roman"/>
          <w:sz w:val="28"/>
          <w:szCs w:val="28"/>
        </w:rPr>
        <w:t>руководством;</w:t>
      </w:r>
    </w:p>
    <w:p w:rsidR="00D0516A" w:rsidRPr="00F141E4" w:rsidRDefault="00942515" w:rsidP="006D07E4">
      <w:pPr>
        <w:pStyle w:val="a3"/>
        <w:numPr>
          <w:ilvl w:val="0"/>
          <w:numId w:val="6"/>
        </w:numPr>
        <w:ind w:left="99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самостоятельная исполнительская деятельность;</w:t>
      </w:r>
    </w:p>
    <w:p w:rsidR="00942515" w:rsidRPr="00F141E4" w:rsidRDefault="00F23509" w:rsidP="006D07E4">
      <w:pPr>
        <w:pStyle w:val="a3"/>
        <w:numPr>
          <w:ilvl w:val="0"/>
          <w:numId w:val="6"/>
        </w:numPr>
        <w:ind w:left="99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руководство другими.</w:t>
      </w:r>
    </w:p>
    <w:p w:rsidR="00942515" w:rsidRPr="00F141E4" w:rsidRDefault="00942515" w:rsidP="006D07E4">
      <w:pPr>
        <w:numPr>
          <w:ilvl w:val="0"/>
          <w:numId w:val="5"/>
        </w:numPr>
        <w:tabs>
          <w:tab w:val="left" w:pos="112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знания</w:t>
      </w:r>
      <w:r w:rsidRPr="00F141E4">
        <w:rPr>
          <w:rFonts w:ascii="Times New Roman" w:eastAsia="Times New Roman" w:hAnsi="Times New Roman" w:cs="Times New Roman"/>
          <w:sz w:val="28"/>
          <w:szCs w:val="28"/>
        </w:rPr>
        <w:t xml:space="preserve"> - данный показатель является комплексным и определяет требования к знаниям, зависит от следующих особенностей профессиональной деятельности:</w:t>
      </w:r>
    </w:p>
    <w:p w:rsidR="00D0516A" w:rsidRPr="00F141E4" w:rsidRDefault="00942515" w:rsidP="006D07E4">
      <w:pPr>
        <w:pStyle w:val="a3"/>
        <w:numPr>
          <w:ilvl w:val="0"/>
          <w:numId w:val="6"/>
        </w:numPr>
        <w:ind w:left="99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объема и сложности используемой инфо</w:t>
      </w:r>
      <w:r w:rsidR="00F23509" w:rsidRPr="00F141E4">
        <w:rPr>
          <w:rFonts w:ascii="Times New Roman" w:eastAsia="Times New Roman" w:hAnsi="Times New Roman" w:cs="Times New Roman"/>
          <w:sz w:val="28"/>
          <w:szCs w:val="28"/>
        </w:rPr>
        <w:t xml:space="preserve">рмации; </w:t>
      </w:r>
      <w:proofErr w:type="spellStart"/>
      <w:r w:rsidR="00F23509" w:rsidRPr="00F141E4">
        <w:rPr>
          <w:rFonts w:ascii="Times New Roman" w:eastAsia="Times New Roman" w:hAnsi="Times New Roman" w:cs="Times New Roman"/>
          <w:sz w:val="28"/>
          <w:szCs w:val="28"/>
        </w:rPr>
        <w:t>инновационности</w:t>
      </w:r>
      <w:proofErr w:type="spellEnd"/>
      <w:r w:rsidR="00F23509" w:rsidRPr="00F141E4">
        <w:rPr>
          <w:rFonts w:ascii="Times New Roman" w:eastAsia="Times New Roman" w:hAnsi="Times New Roman" w:cs="Times New Roman"/>
          <w:sz w:val="28"/>
          <w:szCs w:val="28"/>
        </w:rPr>
        <w:t xml:space="preserve"> знаний;</w:t>
      </w:r>
    </w:p>
    <w:p w:rsidR="00D0516A" w:rsidRPr="00F141E4" w:rsidRDefault="00942515" w:rsidP="006D07E4">
      <w:pPr>
        <w:pStyle w:val="a3"/>
        <w:numPr>
          <w:ilvl w:val="0"/>
          <w:numId w:val="6"/>
        </w:numPr>
        <w:ind w:left="99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 xml:space="preserve">степени их абстрактности (соотношения теоретических и практических </w:t>
      </w:r>
      <w:r w:rsidR="00F23509" w:rsidRPr="00F141E4">
        <w:rPr>
          <w:rFonts w:ascii="Times New Roman" w:eastAsia="Times New Roman" w:hAnsi="Times New Roman" w:cs="Times New Roman"/>
          <w:sz w:val="28"/>
          <w:szCs w:val="28"/>
        </w:rPr>
        <w:t>знаний);</w:t>
      </w:r>
    </w:p>
    <w:p w:rsidR="00942515" w:rsidRPr="00F141E4" w:rsidRDefault="00942515" w:rsidP="006D07E4">
      <w:pPr>
        <w:pStyle w:val="a3"/>
        <w:numPr>
          <w:ilvl w:val="0"/>
          <w:numId w:val="6"/>
        </w:numPr>
        <w:ind w:left="99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степень его проявления (переход от одного уровня квалификации к</w:t>
      </w:r>
      <w:r w:rsidR="00D0516A" w:rsidRPr="00F14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1E4">
        <w:rPr>
          <w:rFonts w:ascii="Times New Roman" w:eastAsia="Times New Roman" w:hAnsi="Times New Roman" w:cs="Times New Roman"/>
          <w:sz w:val="28"/>
          <w:szCs w:val="28"/>
        </w:rPr>
        <w:t>другому) связан с изменением одного (любого) из составляющих показател</w:t>
      </w:r>
      <w:r w:rsidR="00F23509" w:rsidRPr="00F141E4">
        <w:rPr>
          <w:rFonts w:ascii="Times New Roman" w:eastAsia="Times New Roman" w:hAnsi="Times New Roman" w:cs="Times New Roman"/>
          <w:sz w:val="28"/>
          <w:szCs w:val="28"/>
        </w:rPr>
        <w:t>ей, двух или трех.</w:t>
      </w:r>
    </w:p>
    <w:p w:rsidR="00942515" w:rsidRPr="00F141E4" w:rsidRDefault="00942515" w:rsidP="006D07E4">
      <w:pPr>
        <w:numPr>
          <w:ilvl w:val="0"/>
          <w:numId w:val="5"/>
        </w:numPr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умения и навыки - данный показатель является комплексным и определяет требования к умениям, зависит от следующих особенностей профессиональной деятельности:</w:t>
      </w:r>
    </w:p>
    <w:p w:rsidR="00942515" w:rsidRPr="00F141E4" w:rsidRDefault="00942515" w:rsidP="006D07E4">
      <w:pPr>
        <w:pStyle w:val="a3"/>
        <w:numPr>
          <w:ilvl w:val="0"/>
          <w:numId w:val="6"/>
        </w:numPr>
        <w:ind w:left="99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множественности (вариативности) способов решения профессиональных задач, необходимости выбора или разработки этих способов;</w:t>
      </w:r>
    </w:p>
    <w:p w:rsidR="00942515" w:rsidRPr="00F141E4" w:rsidRDefault="00942515" w:rsidP="006D07E4">
      <w:pPr>
        <w:pStyle w:val="a3"/>
        <w:numPr>
          <w:ilvl w:val="0"/>
          <w:numId w:val="6"/>
        </w:numPr>
        <w:ind w:left="99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степени неопределенности рабочей ситуации и непредсказуемости ее развития;</w:t>
      </w:r>
    </w:p>
    <w:p w:rsidR="00942515" w:rsidRPr="00F141E4" w:rsidRDefault="00942515" w:rsidP="006D07E4">
      <w:pPr>
        <w:pStyle w:val="a3"/>
        <w:numPr>
          <w:ilvl w:val="0"/>
          <w:numId w:val="6"/>
        </w:numPr>
        <w:ind w:left="99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степень его проявления (переход от одного уровня квалификации к другому) связан как с изменением одного (любого) из составляющих показателей, так и обоих.</w:t>
      </w:r>
    </w:p>
    <w:p w:rsidR="00942515" w:rsidRPr="00F141E4" w:rsidRDefault="001268CB" w:rsidP="006D07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42515" w:rsidRPr="00F141E4">
        <w:rPr>
          <w:rFonts w:ascii="Times New Roman" w:eastAsia="Times New Roman" w:hAnsi="Times New Roman" w:cs="Times New Roman"/>
          <w:sz w:val="28"/>
          <w:szCs w:val="28"/>
        </w:rPr>
        <w:t>.2. Уровень квалификации является результатом освоения определенной образовательной программы и (или) практического опыта.</w:t>
      </w:r>
    </w:p>
    <w:p w:rsidR="00942515" w:rsidRPr="00F141E4" w:rsidRDefault="00942515" w:rsidP="006D07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23509" w:rsidRPr="00F141E4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F141E4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 или измене</w:t>
      </w:r>
      <w:r w:rsidR="003970A9" w:rsidRPr="00F141E4">
        <w:rPr>
          <w:rFonts w:ascii="Times New Roman" w:eastAsia="Times New Roman" w:hAnsi="Times New Roman" w:cs="Times New Roman"/>
          <w:sz w:val="28"/>
          <w:szCs w:val="28"/>
        </w:rPr>
        <w:t>ния ее профиля на каждом уровне</w:t>
      </w:r>
      <w:r w:rsidR="00F23509" w:rsidRPr="00F141E4">
        <w:rPr>
          <w:rFonts w:ascii="Times New Roman" w:eastAsia="Times New Roman" w:hAnsi="Times New Roman" w:cs="Times New Roman"/>
          <w:sz w:val="28"/>
          <w:szCs w:val="28"/>
        </w:rPr>
        <w:t xml:space="preserve"> ОРК </w:t>
      </w:r>
      <w:r w:rsidRPr="00F141E4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</w:t>
      </w:r>
      <w:proofErr w:type="gramStart"/>
      <w:r w:rsidRPr="00F141E4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F141E4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образовательным программам системы повышения квалификации и переподготовки кадров в учреждениях, имеющих соответствующие лицензии.</w:t>
      </w:r>
    </w:p>
    <w:p w:rsidR="00942515" w:rsidRPr="00F141E4" w:rsidRDefault="00942515" w:rsidP="006D07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Уровень квалификации может нарастать по мере обретения практического опыта работы, самообразования и обучения.</w:t>
      </w:r>
    </w:p>
    <w:p w:rsidR="00942515" w:rsidRPr="00F141E4" w:rsidRDefault="00942515" w:rsidP="006D07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Учет различных форм образования и обучения будет происходить внутри отраслевых квалификационных систем.</w:t>
      </w:r>
    </w:p>
    <w:p w:rsidR="00942515" w:rsidRPr="00F141E4" w:rsidRDefault="00942515" w:rsidP="006D07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sz w:val="28"/>
          <w:szCs w:val="28"/>
        </w:rPr>
        <w:t>Построение индивидуальной образовательной траектории осуществляется посредством учета знаний и практического опыта работника,</w:t>
      </w:r>
      <w:bookmarkStart w:id="5" w:name="page5"/>
      <w:bookmarkEnd w:id="5"/>
      <w:r w:rsidRPr="00F141E4">
        <w:rPr>
          <w:rFonts w:ascii="Times New Roman" w:eastAsia="Times New Roman" w:hAnsi="Times New Roman" w:cs="Times New Roman"/>
          <w:sz w:val="28"/>
          <w:szCs w:val="28"/>
        </w:rPr>
        <w:t xml:space="preserve"> курсов повышения квалификации, что дает возможность продвигаться как по вертикали, так и по горизонтали уровней квалификации.</w:t>
      </w:r>
      <w:bookmarkStart w:id="6" w:name="page6"/>
      <w:bookmarkEnd w:id="6"/>
    </w:p>
    <w:p w:rsidR="001268CB" w:rsidRPr="00F141E4" w:rsidRDefault="001268CB" w:rsidP="006D07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68CB" w:rsidRPr="00F141E4" w:rsidRDefault="001268CB" w:rsidP="006D07E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70A9" w:rsidRPr="00F141E4" w:rsidRDefault="001268CB" w:rsidP="006D07E4">
      <w:pPr>
        <w:pStyle w:val="a3"/>
        <w:numPr>
          <w:ilvl w:val="0"/>
          <w:numId w:val="112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Текущее состояние отрасли</w:t>
      </w:r>
    </w:p>
    <w:p w:rsidR="00A94752" w:rsidRPr="00F141E4" w:rsidRDefault="001268CB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5.1. </w:t>
      </w:r>
      <w:r w:rsidR="00DF511B"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Статистические</w:t>
      </w:r>
      <w:r w:rsidR="00A94752"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данные</w:t>
      </w:r>
    </w:p>
    <w:p w:rsidR="00A94752" w:rsidRPr="00F141E4" w:rsidRDefault="00A94752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Объем Валового внутреннего продукта (ВВП) Республики Казахстан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 xml:space="preserve">за I квартал 2019 года </w:t>
      </w:r>
      <w:r w:rsidRPr="00F141E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по отчетным данным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составил 13180857,2 млн. тенге.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>В структуре ВВП оплата труда составляет 26,6%, налоги на производство и импорт – 9,4% и основная доля – 64% приходится на валовую прибыль/валовой смешанный доход.</w:t>
      </w:r>
    </w:p>
    <w:p w:rsidR="00A94752" w:rsidRPr="00F141E4" w:rsidRDefault="00A94752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8"/>
          <w:lang w:eastAsia="en-US"/>
        </w:rPr>
      </w:pPr>
    </w:p>
    <w:p w:rsidR="00A94752" w:rsidRPr="00F141E4" w:rsidRDefault="001268CB" w:rsidP="006D07E4">
      <w:pPr>
        <w:tabs>
          <w:tab w:val="left" w:pos="709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lastRenderedPageBreak/>
        <w:t>Таблица</w:t>
      </w:r>
      <w:r w:rsidR="003225B0"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 1 - </w:t>
      </w:r>
      <w:r w:rsidR="00A94752"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ВВП за I квартал 2019 года*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409"/>
        <w:gridCol w:w="1560"/>
      </w:tblGrid>
      <w:tr w:rsidR="00A94752" w:rsidRPr="00F141E4" w:rsidTr="001268CB">
        <w:tc>
          <w:tcPr>
            <w:tcW w:w="5387" w:type="dxa"/>
            <w:shd w:val="clear" w:color="auto" w:fill="FFFFFF"/>
            <w:vAlign w:val="center"/>
          </w:tcPr>
          <w:p w:rsidR="00A94752" w:rsidRPr="00F141E4" w:rsidRDefault="001268CB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ВВП за I квартал 2019 года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Млн. тенге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В процентах к итогу</w:t>
            </w:r>
          </w:p>
        </w:tc>
      </w:tr>
      <w:tr w:rsidR="00A94752" w:rsidRPr="00F141E4" w:rsidTr="001268CB">
        <w:tc>
          <w:tcPr>
            <w:tcW w:w="5387" w:type="dxa"/>
            <w:shd w:val="clear" w:color="auto" w:fill="auto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Валовой внутренний продукт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13 180 857,2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100,0</w:t>
            </w:r>
          </w:p>
        </w:tc>
      </w:tr>
      <w:tr w:rsidR="00A94752" w:rsidRPr="00F141E4" w:rsidTr="001268CB">
        <w:tc>
          <w:tcPr>
            <w:tcW w:w="5387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Оплата труда</w:t>
            </w:r>
          </w:p>
        </w:tc>
        <w:tc>
          <w:tcPr>
            <w:tcW w:w="2409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3 509 574,9</w:t>
            </w:r>
          </w:p>
        </w:tc>
        <w:tc>
          <w:tcPr>
            <w:tcW w:w="1560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26,6</w:t>
            </w:r>
          </w:p>
        </w:tc>
      </w:tr>
      <w:tr w:rsidR="00A94752" w:rsidRPr="00F141E4" w:rsidTr="001268CB">
        <w:tc>
          <w:tcPr>
            <w:tcW w:w="5387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Налоги на производство и импорт </w:t>
            </w:r>
          </w:p>
        </w:tc>
        <w:tc>
          <w:tcPr>
            <w:tcW w:w="2409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1 236 484,1</w:t>
            </w:r>
          </w:p>
        </w:tc>
        <w:tc>
          <w:tcPr>
            <w:tcW w:w="1560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9,4</w:t>
            </w:r>
          </w:p>
        </w:tc>
      </w:tr>
      <w:tr w:rsidR="00A94752" w:rsidRPr="00F141E4" w:rsidTr="001268CB">
        <w:tc>
          <w:tcPr>
            <w:tcW w:w="5387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2409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A94752" w:rsidRPr="00F141E4" w:rsidTr="001268CB">
        <w:tc>
          <w:tcPr>
            <w:tcW w:w="5387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налоги на продукты</w:t>
            </w:r>
          </w:p>
        </w:tc>
        <w:tc>
          <w:tcPr>
            <w:tcW w:w="2409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1 084 877,5</w:t>
            </w:r>
          </w:p>
        </w:tc>
        <w:tc>
          <w:tcPr>
            <w:tcW w:w="1560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8,2</w:t>
            </w:r>
          </w:p>
        </w:tc>
      </w:tr>
      <w:tr w:rsidR="00A94752" w:rsidRPr="00F141E4" w:rsidTr="001268CB">
        <w:tc>
          <w:tcPr>
            <w:tcW w:w="5387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другие налоги на производство</w:t>
            </w:r>
          </w:p>
        </w:tc>
        <w:tc>
          <w:tcPr>
            <w:tcW w:w="2409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151 606,6</w:t>
            </w:r>
          </w:p>
        </w:tc>
        <w:tc>
          <w:tcPr>
            <w:tcW w:w="1560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1,2</w:t>
            </w:r>
          </w:p>
        </w:tc>
      </w:tr>
      <w:tr w:rsidR="00A94752" w:rsidRPr="00F141E4" w:rsidTr="001268CB">
        <w:tc>
          <w:tcPr>
            <w:tcW w:w="5387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Валовая прибыль/валовой смешанный доход </w:t>
            </w:r>
          </w:p>
        </w:tc>
        <w:tc>
          <w:tcPr>
            <w:tcW w:w="2409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8 434 798,2</w:t>
            </w:r>
          </w:p>
        </w:tc>
        <w:tc>
          <w:tcPr>
            <w:tcW w:w="1560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64,0</w:t>
            </w:r>
          </w:p>
        </w:tc>
      </w:tr>
      <w:tr w:rsidR="00A94752" w:rsidRPr="00F141E4" w:rsidTr="001268CB">
        <w:tc>
          <w:tcPr>
            <w:tcW w:w="5387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потребление основного капитала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(-)</w:t>
            </w:r>
            <w:proofErr w:type="gramEnd"/>
          </w:p>
        </w:tc>
        <w:tc>
          <w:tcPr>
            <w:tcW w:w="2409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1 324 438,5</w:t>
            </w:r>
          </w:p>
        </w:tc>
        <w:tc>
          <w:tcPr>
            <w:tcW w:w="1560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10,0</w:t>
            </w:r>
          </w:p>
        </w:tc>
      </w:tr>
      <w:tr w:rsidR="00A94752" w:rsidRPr="00F141E4" w:rsidTr="001268CB">
        <w:tc>
          <w:tcPr>
            <w:tcW w:w="5387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чистая прибыль/чистый смешанный доход</w:t>
            </w:r>
          </w:p>
        </w:tc>
        <w:tc>
          <w:tcPr>
            <w:tcW w:w="2409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7 110 359,7</w:t>
            </w:r>
          </w:p>
        </w:tc>
        <w:tc>
          <w:tcPr>
            <w:tcW w:w="1560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54,0</w:t>
            </w:r>
          </w:p>
        </w:tc>
      </w:tr>
    </w:tbl>
    <w:p w:rsidR="00A94752" w:rsidRPr="00F141E4" w:rsidRDefault="001268CB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lang w:eastAsia="en-US"/>
        </w:rPr>
      </w:pPr>
      <w:r w:rsidRPr="00F141E4">
        <w:rPr>
          <w:rFonts w:ascii="Times New Roman" w:hAnsi="Times New Roman" w:cs="Times New Roman"/>
          <w:i/>
          <w:color w:val="000000"/>
          <w:sz w:val="24"/>
          <w:szCs w:val="28"/>
          <w:lang w:eastAsia="en-US"/>
        </w:rPr>
        <w:t>*</w:t>
      </w:r>
      <w:r w:rsidR="00A94752" w:rsidRPr="00F141E4">
        <w:rPr>
          <w:rFonts w:ascii="Times New Roman" w:hAnsi="Times New Roman" w:cs="Times New Roman"/>
          <w:i/>
          <w:color w:val="000000"/>
          <w:sz w:val="24"/>
          <w:szCs w:val="28"/>
          <w:lang w:eastAsia="en-US"/>
        </w:rPr>
        <w:t>Для расчета ВВП по источникам доходов используется балансовый метод.</w:t>
      </w:r>
    </w:p>
    <w:p w:rsidR="00A94752" w:rsidRPr="00F141E4" w:rsidRDefault="00A94752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A94752" w:rsidRPr="00F141E4" w:rsidRDefault="001268CB" w:rsidP="006D07E4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Таблица </w:t>
      </w:r>
      <w:r w:rsidR="003225B0"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2 - </w:t>
      </w:r>
      <w:r w:rsidR="00A94752"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Образование доходов за I квартал 2019 года</w:t>
      </w:r>
      <w:r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 (</w:t>
      </w:r>
      <w:r w:rsidR="00A94752"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млн. тенге</w:t>
      </w:r>
      <w:r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)</w:t>
      </w: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559"/>
        <w:gridCol w:w="1277"/>
        <w:gridCol w:w="1608"/>
        <w:gridCol w:w="1419"/>
      </w:tblGrid>
      <w:tr w:rsidR="00A94752" w:rsidRPr="00F141E4" w:rsidTr="001268CB">
        <w:tc>
          <w:tcPr>
            <w:tcW w:w="3544" w:type="dxa"/>
            <w:vMerge w:val="restart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Вид деятельности</w:t>
            </w:r>
          </w:p>
        </w:tc>
        <w:tc>
          <w:tcPr>
            <w:tcW w:w="1559" w:type="dxa"/>
            <w:vMerge w:val="restart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Валовая добавленная стоимость</w:t>
            </w:r>
          </w:p>
        </w:tc>
        <w:tc>
          <w:tcPr>
            <w:tcW w:w="4304" w:type="dxa"/>
            <w:gridSpan w:val="3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В том числе</w:t>
            </w:r>
          </w:p>
        </w:tc>
      </w:tr>
      <w:tr w:rsidR="00A94752" w:rsidRPr="00F141E4" w:rsidTr="001268CB">
        <w:tc>
          <w:tcPr>
            <w:tcW w:w="3544" w:type="dxa"/>
            <w:vMerge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оплата труда</w:t>
            </w:r>
          </w:p>
        </w:tc>
        <w:tc>
          <w:tcPr>
            <w:tcW w:w="1608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другие налоги на производство</w:t>
            </w:r>
          </w:p>
        </w:tc>
        <w:tc>
          <w:tcPr>
            <w:tcW w:w="1419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валовая прибыль/ валовой смешанный доход</w:t>
            </w:r>
          </w:p>
        </w:tc>
      </w:tr>
      <w:tr w:rsidR="00A94752" w:rsidRPr="00F141E4" w:rsidTr="0046276B">
        <w:tc>
          <w:tcPr>
            <w:tcW w:w="3544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Промышленность</w:t>
            </w:r>
          </w:p>
        </w:tc>
        <w:tc>
          <w:tcPr>
            <w:tcW w:w="1559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4 064 140,0</w:t>
            </w:r>
          </w:p>
        </w:tc>
        <w:tc>
          <w:tcPr>
            <w:tcW w:w="1277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777 597,7</w:t>
            </w:r>
          </w:p>
        </w:tc>
        <w:tc>
          <w:tcPr>
            <w:tcW w:w="1608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108 697,0</w:t>
            </w:r>
          </w:p>
        </w:tc>
        <w:tc>
          <w:tcPr>
            <w:tcW w:w="1419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3 177 845,3</w:t>
            </w:r>
          </w:p>
        </w:tc>
      </w:tr>
      <w:tr w:rsidR="00A94752" w:rsidRPr="00F141E4" w:rsidTr="0046276B">
        <w:tc>
          <w:tcPr>
            <w:tcW w:w="3544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Горнодобывающая промышленность и разработка карьеров</w:t>
            </w:r>
          </w:p>
        </w:tc>
        <w:tc>
          <w:tcPr>
            <w:tcW w:w="1559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2 125 713,4</w:t>
            </w:r>
          </w:p>
        </w:tc>
        <w:tc>
          <w:tcPr>
            <w:tcW w:w="1277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286 681,6</w:t>
            </w:r>
          </w:p>
        </w:tc>
        <w:tc>
          <w:tcPr>
            <w:tcW w:w="1608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83 221,4</w:t>
            </w:r>
          </w:p>
        </w:tc>
        <w:tc>
          <w:tcPr>
            <w:tcW w:w="1419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1 755 810,4</w:t>
            </w:r>
          </w:p>
        </w:tc>
      </w:tr>
      <w:tr w:rsidR="00A94752" w:rsidRPr="00F141E4" w:rsidTr="0046276B">
        <w:tc>
          <w:tcPr>
            <w:tcW w:w="3544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Обрабатывающая промышленность</w:t>
            </w:r>
          </w:p>
        </w:tc>
        <w:tc>
          <w:tcPr>
            <w:tcW w:w="1559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1 631 421,7</w:t>
            </w:r>
          </w:p>
        </w:tc>
        <w:tc>
          <w:tcPr>
            <w:tcW w:w="1277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392 136,6</w:t>
            </w:r>
          </w:p>
        </w:tc>
        <w:tc>
          <w:tcPr>
            <w:tcW w:w="1608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20 737,7</w:t>
            </w:r>
          </w:p>
        </w:tc>
        <w:tc>
          <w:tcPr>
            <w:tcW w:w="1419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1 218 547,4</w:t>
            </w:r>
          </w:p>
        </w:tc>
      </w:tr>
    </w:tbl>
    <w:p w:rsidR="00A94752" w:rsidRPr="00F141E4" w:rsidRDefault="00A94752" w:rsidP="006D07E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8"/>
          <w:lang w:eastAsia="en-US"/>
        </w:rPr>
      </w:pPr>
    </w:p>
    <w:p w:rsidR="001268CB" w:rsidRPr="00F141E4" w:rsidRDefault="001268CB" w:rsidP="006D07E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8"/>
          <w:lang w:eastAsia="en-US"/>
        </w:rPr>
      </w:pPr>
    </w:p>
    <w:p w:rsidR="00A94752" w:rsidRPr="00F141E4" w:rsidRDefault="001268CB" w:rsidP="006D07E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Таблица </w:t>
      </w:r>
      <w:r w:rsidR="003225B0"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3 - </w:t>
      </w:r>
      <w:r w:rsidR="00A94752"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Отраслевая структура образования доходов за I квартал 2019 года</w:t>
      </w:r>
      <w:r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br/>
        <w:t>(</w:t>
      </w:r>
      <w:r w:rsidR="00A94752"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в процентах</w:t>
      </w:r>
      <w:r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)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59"/>
        <w:gridCol w:w="1134"/>
        <w:gridCol w:w="1796"/>
        <w:gridCol w:w="1417"/>
      </w:tblGrid>
      <w:tr w:rsidR="00A94752" w:rsidRPr="00F141E4" w:rsidTr="001268CB">
        <w:tc>
          <w:tcPr>
            <w:tcW w:w="3544" w:type="dxa"/>
            <w:vMerge w:val="restart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Вид деятельности</w:t>
            </w:r>
          </w:p>
        </w:tc>
        <w:tc>
          <w:tcPr>
            <w:tcW w:w="1559" w:type="dxa"/>
            <w:vMerge w:val="restart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Валовая добавленная стоимость</w:t>
            </w:r>
          </w:p>
        </w:tc>
        <w:tc>
          <w:tcPr>
            <w:tcW w:w="4347" w:type="dxa"/>
            <w:gridSpan w:val="3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В том числе</w:t>
            </w:r>
          </w:p>
        </w:tc>
      </w:tr>
      <w:tr w:rsidR="00A94752" w:rsidRPr="00F141E4" w:rsidTr="001268CB">
        <w:tc>
          <w:tcPr>
            <w:tcW w:w="3544" w:type="dxa"/>
            <w:vMerge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оплата труда</w:t>
            </w:r>
          </w:p>
        </w:tc>
        <w:tc>
          <w:tcPr>
            <w:tcW w:w="1796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другие налоги на производство </w:t>
            </w:r>
          </w:p>
        </w:tc>
        <w:tc>
          <w:tcPr>
            <w:tcW w:w="1417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валовая прибыль/ валовой смешанный доход</w:t>
            </w:r>
          </w:p>
        </w:tc>
      </w:tr>
      <w:tr w:rsidR="00A94752" w:rsidRPr="00F141E4" w:rsidTr="0046276B">
        <w:tc>
          <w:tcPr>
            <w:tcW w:w="3544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Промышленность</w:t>
            </w:r>
          </w:p>
        </w:tc>
        <w:tc>
          <w:tcPr>
            <w:tcW w:w="1559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100,0</w:t>
            </w:r>
          </w:p>
        </w:tc>
        <w:tc>
          <w:tcPr>
            <w:tcW w:w="1134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19,1</w:t>
            </w:r>
          </w:p>
        </w:tc>
        <w:tc>
          <w:tcPr>
            <w:tcW w:w="1796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2,7</w:t>
            </w:r>
          </w:p>
        </w:tc>
        <w:tc>
          <w:tcPr>
            <w:tcW w:w="1417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78,2</w:t>
            </w:r>
          </w:p>
        </w:tc>
      </w:tr>
      <w:tr w:rsidR="00A94752" w:rsidRPr="00F141E4" w:rsidTr="0046276B">
        <w:tc>
          <w:tcPr>
            <w:tcW w:w="3544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Горнодобывающая промышленность и разработка карьеров</w:t>
            </w:r>
          </w:p>
        </w:tc>
        <w:tc>
          <w:tcPr>
            <w:tcW w:w="1559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100,0</w:t>
            </w:r>
          </w:p>
        </w:tc>
        <w:tc>
          <w:tcPr>
            <w:tcW w:w="1134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13,5</w:t>
            </w:r>
          </w:p>
        </w:tc>
        <w:tc>
          <w:tcPr>
            <w:tcW w:w="1796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3,9</w:t>
            </w:r>
          </w:p>
        </w:tc>
        <w:tc>
          <w:tcPr>
            <w:tcW w:w="1417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82,6</w:t>
            </w:r>
          </w:p>
        </w:tc>
      </w:tr>
      <w:tr w:rsidR="00A94752" w:rsidRPr="00F141E4" w:rsidTr="0046276B">
        <w:tc>
          <w:tcPr>
            <w:tcW w:w="3544" w:type="dxa"/>
            <w:vAlign w:val="bottom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Обрабатывающая промышленность</w:t>
            </w:r>
          </w:p>
        </w:tc>
        <w:tc>
          <w:tcPr>
            <w:tcW w:w="1559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100,0</w:t>
            </w:r>
          </w:p>
        </w:tc>
        <w:tc>
          <w:tcPr>
            <w:tcW w:w="1134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24,0</w:t>
            </w:r>
          </w:p>
        </w:tc>
        <w:tc>
          <w:tcPr>
            <w:tcW w:w="1796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1,3</w:t>
            </w:r>
          </w:p>
        </w:tc>
        <w:tc>
          <w:tcPr>
            <w:tcW w:w="1417" w:type="dxa"/>
            <w:vAlign w:val="center"/>
          </w:tcPr>
          <w:p w:rsidR="00A94752" w:rsidRPr="00F141E4" w:rsidRDefault="00A94752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74,7</w:t>
            </w:r>
          </w:p>
        </w:tc>
      </w:tr>
    </w:tbl>
    <w:p w:rsidR="00A94752" w:rsidRPr="00F141E4" w:rsidRDefault="00A94752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268CB" w:rsidRPr="00F141E4" w:rsidRDefault="001268CB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A94752" w:rsidRPr="00F141E4" w:rsidRDefault="00A94752" w:rsidP="006D07E4">
      <w:pPr>
        <w:pStyle w:val="a3"/>
        <w:numPr>
          <w:ilvl w:val="1"/>
          <w:numId w:val="11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Итоги работы промышленности в январе</w:t>
      </w: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val="kk-KZ" w:eastAsia="en-US"/>
        </w:rPr>
        <w:t>-июне</w:t>
      </w: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201</w:t>
      </w: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val="kk-KZ" w:eastAsia="en-US"/>
        </w:rPr>
        <w:t>9</w:t>
      </w: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года</w:t>
      </w:r>
    </w:p>
    <w:p w:rsidR="00A94752" w:rsidRPr="00F141E4" w:rsidRDefault="00A94752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январе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-июне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201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9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.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 сравнению с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 xml:space="preserve"> январем-июнем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201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8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.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индекс промышленного производства составил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 xml:space="preserve"> 102,6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%. Увеличение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 xml:space="preserve"> объемов производства зафиксировано в 14 регионах республики,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снижение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lastRenderedPageBreak/>
        <w:t>наблюдалось в Кызылординской, Западно</w:t>
      </w:r>
      <w:r w:rsidR="00EF7B06"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 xml:space="preserve">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-</w:t>
      </w:r>
      <w:r w:rsidR="00EF7B06"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 xml:space="preserve">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Казахстанской и Мангистауской областях.</w:t>
      </w:r>
    </w:p>
    <w:p w:rsidR="00EF7B06" w:rsidRPr="00F141E4" w:rsidRDefault="00EF7B0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 xml:space="preserve">В Восточно-Казахстанской области выросла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добыча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 xml:space="preserve">медных, золотосодержащих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руд и концентратов,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 xml:space="preserve">увеличилось производство аффинированного золота и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легковых автомобилей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 xml:space="preserve"> (112,7%).</w:t>
      </w:r>
    </w:p>
    <w:p w:rsidR="00EF7B06" w:rsidRPr="00F141E4" w:rsidRDefault="00EF7B0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Костанайской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области увеличилась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 xml:space="preserve">добыча железорудных окатышей и золотосодержащих руд, возросло производство прутков и стержней из стали, золота в сплаве Доре и легковых автомобилей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112,3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%)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.</w:t>
      </w:r>
    </w:p>
    <w:p w:rsidR="00EF7B06" w:rsidRPr="00F141E4" w:rsidRDefault="00EF7B0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г</w:t>
      </w:r>
      <w:proofErr w:type="gram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Н</w:t>
      </w:r>
      <w:proofErr w:type="gramEnd"/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ур-Султан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возросло производство аффинированного золота.</w:t>
      </w:r>
    </w:p>
    <w:p w:rsidR="00EF7B06" w:rsidRPr="00F141E4" w:rsidRDefault="00EF7B0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 xml:space="preserve">В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г. Алматы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увеличилось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производство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нелегированной стали, прутков, стержней и профилей из алюминия и рафинированной меди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105,2%).</w:t>
      </w:r>
    </w:p>
    <w:p w:rsidR="00EF7B06" w:rsidRPr="00F141E4" w:rsidRDefault="00EF7B0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 xml:space="preserve">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Актюбинской области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 xml:space="preserve">увеличилась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добыча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 xml:space="preserve">хромовых руд и концентратов, цинковых концентратов, возросло производство феррохрома и рельса из стали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105,1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%).</w:t>
      </w:r>
    </w:p>
    <w:p w:rsidR="00EF7B06" w:rsidRPr="00F141E4" w:rsidRDefault="00EF7B0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 xml:space="preserve"> Туркестанской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области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 xml:space="preserve"> возросла добыча урановых руд, золота в сплаве Доре и природного урана.</w:t>
      </w:r>
    </w:p>
    <w:p w:rsidR="00EF7B06" w:rsidRPr="00F141E4" w:rsidRDefault="00EF7B0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Северо-Казахстанской области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 xml:space="preserve"> возросла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добыча урановых руд.</w:t>
      </w:r>
    </w:p>
    <w:p w:rsidR="00EF7B06" w:rsidRPr="00F141E4" w:rsidRDefault="00EF7B0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 xml:space="preserve">В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Акмолинской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области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 xml:space="preserve"> возросла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добыча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золотосодержащих руд и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концентратов, увеличилось производство золота в сплаве Доре</w:t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F141E4">
        <w:rPr>
          <w:rFonts w:ascii="Times New Roman" w:hAnsi="Times New Roman" w:cs="Times New Roman"/>
          <w:sz w:val="28"/>
          <w:szCs w:val="28"/>
          <w:lang w:val="kk-KZ" w:eastAsia="en-US"/>
        </w:rPr>
        <w:t>шариковых и роликовых подшипников</w:t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F7B06" w:rsidRPr="00F141E4" w:rsidRDefault="00EF7B0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F141E4">
        <w:rPr>
          <w:rFonts w:ascii="Times New Roman" w:hAnsi="Times New Roman" w:cs="Times New Roman"/>
          <w:sz w:val="28"/>
          <w:szCs w:val="28"/>
          <w:lang w:eastAsia="en-US"/>
        </w:rPr>
        <w:t>Жамбылской</w:t>
      </w:r>
      <w:proofErr w:type="spellEnd"/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</w:t>
      </w:r>
      <w:r w:rsidRPr="00F141E4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возросла добыча медных руд и дробленного фосфатного сырья,</w:t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 увеличилось производство</w:t>
      </w:r>
      <w:r w:rsidRPr="00F141E4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t>фосфора</w:t>
      </w:r>
      <w:r w:rsidRPr="00F141E4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и фосфорных удобрений</w:t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F141E4">
        <w:rPr>
          <w:rFonts w:ascii="Times New Roman" w:hAnsi="Times New Roman" w:cs="Times New Roman"/>
          <w:sz w:val="28"/>
          <w:szCs w:val="28"/>
          <w:lang w:val="kk-KZ" w:eastAsia="en-US"/>
        </w:rPr>
        <w:t>103</w:t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t>%).</w:t>
      </w:r>
    </w:p>
    <w:p w:rsidR="00EF7B06" w:rsidRPr="00F141E4" w:rsidRDefault="00EF7B0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sz w:val="28"/>
          <w:szCs w:val="28"/>
          <w:lang w:eastAsia="en-US"/>
        </w:rPr>
        <w:t>В Карагандинской области</w:t>
      </w:r>
      <w:r w:rsidRPr="00F141E4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увеличилась добыча медных руд и концентратов, возросло производство черновой меди и рафинированной меди (100,5</w:t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t>%</w:t>
      </w:r>
      <w:r w:rsidRPr="00F141E4">
        <w:rPr>
          <w:rFonts w:ascii="Times New Roman" w:hAnsi="Times New Roman" w:cs="Times New Roman"/>
          <w:sz w:val="28"/>
          <w:szCs w:val="28"/>
          <w:lang w:val="kk-KZ" w:eastAsia="en-US"/>
        </w:rPr>
        <w:t>)</w:t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94752" w:rsidRPr="00F141E4" w:rsidRDefault="00EF7B0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В Павлодарской области </w:t>
      </w:r>
      <w:r w:rsidRPr="00F141E4">
        <w:rPr>
          <w:rFonts w:ascii="Times New Roman" w:hAnsi="Times New Roman" w:cs="Times New Roman"/>
          <w:sz w:val="28"/>
          <w:szCs w:val="28"/>
          <w:lang w:val="kk-KZ" w:eastAsia="en-US"/>
        </w:rPr>
        <w:t>увеличилась добыча медных руд и концентратов, возросло производство феррохрома (100,2</w:t>
      </w:r>
      <w:r w:rsidR="00DF511B" w:rsidRPr="00F141E4">
        <w:rPr>
          <w:rFonts w:ascii="Times New Roman" w:hAnsi="Times New Roman" w:cs="Times New Roman"/>
          <w:sz w:val="28"/>
          <w:szCs w:val="28"/>
          <w:lang w:eastAsia="en-US"/>
        </w:rPr>
        <w:t>%</w:t>
      </w:r>
      <w:r w:rsidRPr="00F141E4">
        <w:rPr>
          <w:rFonts w:ascii="Times New Roman" w:hAnsi="Times New Roman" w:cs="Times New Roman"/>
          <w:sz w:val="28"/>
          <w:szCs w:val="28"/>
          <w:lang w:val="kk-KZ" w:eastAsia="en-US"/>
        </w:rPr>
        <w:t>)</w:t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268CB" w:rsidRPr="00F141E4" w:rsidRDefault="001268CB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268CB" w:rsidRPr="00F141E4" w:rsidRDefault="001268CB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EF7B06" w:rsidRPr="00F141E4" w:rsidRDefault="001268CB" w:rsidP="006D07E4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Таблица</w:t>
      </w:r>
      <w:r w:rsidR="003225B0"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 4 - </w:t>
      </w:r>
      <w:r w:rsidR="00EF7B06"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Индексы промышленного производства по видам деятельности</w:t>
      </w:r>
      <w:r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br/>
        <w:t>(</w:t>
      </w:r>
      <w:r w:rsidR="00EF7B06"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в процентах</w:t>
      </w:r>
      <w:r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2"/>
        <w:gridCol w:w="1694"/>
        <w:gridCol w:w="1049"/>
        <w:gridCol w:w="1049"/>
        <w:gridCol w:w="1857"/>
      </w:tblGrid>
      <w:tr w:rsidR="00EF7B06" w:rsidRPr="00F141E4" w:rsidTr="001268CB">
        <w:trPr>
          <w:cantSplit/>
          <w:trHeight w:val="420"/>
          <w:tblHeader/>
        </w:trPr>
        <w:tc>
          <w:tcPr>
            <w:tcW w:w="2049" w:type="pct"/>
            <w:vMerge w:val="restart"/>
            <w:vAlign w:val="center"/>
          </w:tcPr>
          <w:p w:rsidR="00EF7B06" w:rsidRPr="00F141E4" w:rsidRDefault="001268CB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Вид деятельности</w:t>
            </w:r>
          </w:p>
        </w:tc>
        <w:tc>
          <w:tcPr>
            <w:tcW w:w="885" w:type="pct"/>
            <w:vMerge w:val="restar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Январь-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май</w:t>
            </w:r>
            <w:r w:rsidR="001268CB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 xml:space="preserve"> </w:t>
            </w:r>
            <w:r w:rsidR="0046276B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2019г.</w:t>
            </w:r>
          </w:p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 январю-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маю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2018г.</w:t>
            </w:r>
          </w:p>
        </w:tc>
        <w:tc>
          <w:tcPr>
            <w:tcW w:w="1096" w:type="pct"/>
            <w:gridSpan w:val="2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Июнь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2019г. к</w:t>
            </w:r>
          </w:p>
        </w:tc>
        <w:tc>
          <w:tcPr>
            <w:tcW w:w="970" w:type="pct"/>
            <w:vMerge w:val="restar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Январь-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июнь</w:t>
            </w:r>
          </w:p>
          <w:p w:rsidR="00EF7B06" w:rsidRPr="00F141E4" w:rsidRDefault="001268CB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2019г.</w:t>
            </w:r>
          </w:p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 январю-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июню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2018г. </w:t>
            </w:r>
          </w:p>
        </w:tc>
      </w:tr>
      <w:tr w:rsidR="00EF7B06" w:rsidRPr="00F141E4" w:rsidTr="001268CB">
        <w:trPr>
          <w:cantSplit/>
          <w:trHeight w:val="560"/>
          <w:tblHeader/>
        </w:trPr>
        <w:tc>
          <w:tcPr>
            <w:tcW w:w="2049" w:type="pct"/>
            <w:vMerge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885" w:type="pct"/>
            <w:vMerge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 xml:space="preserve">маю 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2019г.</w:t>
            </w:r>
          </w:p>
        </w:tc>
        <w:tc>
          <w:tcPr>
            <w:tcW w:w="548" w:type="pct"/>
            <w:vAlign w:val="center"/>
          </w:tcPr>
          <w:p w:rsidR="00EF7B06" w:rsidRPr="00F141E4" w:rsidRDefault="001268CB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и</w:t>
            </w:r>
            <w:r w:rsidR="00EF7B06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юню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 xml:space="preserve"> </w:t>
            </w:r>
            <w:r w:rsidR="00EF7B06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2018г.</w:t>
            </w:r>
          </w:p>
        </w:tc>
        <w:tc>
          <w:tcPr>
            <w:tcW w:w="970" w:type="pct"/>
            <w:vMerge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EF7B06" w:rsidRPr="00F141E4" w:rsidTr="0046276B">
        <w:trPr>
          <w:cantSplit/>
          <w:trHeight w:val="182"/>
        </w:trPr>
        <w:tc>
          <w:tcPr>
            <w:tcW w:w="2049" w:type="pct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Горнодобывающая промышленность </w:t>
            </w: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br/>
              <w:t>и разработка карьеров</w:t>
            </w:r>
          </w:p>
        </w:tc>
        <w:tc>
          <w:tcPr>
            <w:tcW w:w="885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100,7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112,9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108,6</w:t>
            </w:r>
          </w:p>
        </w:tc>
        <w:tc>
          <w:tcPr>
            <w:tcW w:w="970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102,1</w:t>
            </w:r>
          </w:p>
        </w:tc>
      </w:tr>
      <w:tr w:rsidR="00EF7B06" w:rsidRPr="00F141E4" w:rsidTr="0046276B">
        <w:trPr>
          <w:cantSplit/>
        </w:trPr>
        <w:tc>
          <w:tcPr>
            <w:tcW w:w="2049" w:type="pct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добыча угля и лигнита</w:t>
            </w:r>
          </w:p>
        </w:tc>
        <w:tc>
          <w:tcPr>
            <w:tcW w:w="885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96,1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107,1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89,1</w:t>
            </w:r>
          </w:p>
        </w:tc>
        <w:tc>
          <w:tcPr>
            <w:tcW w:w="970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94,9</w:t>
            </w:r>
          </w:p>
        </w:tc>
      </w:tr>
      <w:tr w:rsidR="00EF7B06" w:rsidRPr="00F141E4" w:rsidTr="0046276B">
        <w:trPr>
          <w:cantSplit/>
        </w:trPr>
        <w:tc>
          <w:tcPr>
            <w:tcW w:w="2049" w:type="pct"/>
          </w:tcPr>
          <w:p w:rsidR="00EF7B06" w:rsidRPr="00F141E4" w:rsidRDefault="001268CB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добыча угля и лигнита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br/>
            </w:r>
            <w:r w:rsidR="00EF7B06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(без угольного концентрата)</w:t>
            </w:r>
          </w:p>
        </w:tc>
        <w:tc>
          <w:tcPr>
            <w:tcW w:w="885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95,8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108,7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100,2</w:t>
            </w:r>
          </w:p>
        </w:tc>
        <w:tc>
          <w:tcPr>
            <w:tcW w:w="970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96,3</w:t>
            </w:r>
          </w:p>
        </w:tc>
      </w:tr>
      <w:tr w:rsidR="00EF7B06" w:rsidRPr="00F141E4" w:rsidTr="0046276B">
        <w:trPr>
          <w:cantSplit/>
        </w:trPr>
        <w:tc>
          <w:tcPr>
            <w:tcW w:w="2049" w:type="pct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добыча сырой нефти</w:t>
            </w:r>
          </w:p>
        </w:tc>
        <w:tc>
          <w:tcPr>
            <w:tcW w:w="885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96,8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112,3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103,7</w:t>
            </w:r>
          </w:p>
        </w:tc>
        <w:tc>
          <w:tcPr>
            <w:tcW w:w="970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98,0</w:t>
            </w:r>
          </w:p>
        </w:tc>
      </w:tr>
      <w:tr w:rsidR="00EF7B06" w:rsidRPr="00F141E4" w:rsidTr="0046276B">
        <w:trPr>
          <w:cantSplit/>
        </w:trPr>
        <w:tc>
          <w:tcPr>
            <w:tcW w:w="2049" w:type="pct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добыча природного газа</w:t>
            </w:r>
          </w:p>
        </w:tc>
        <w:tc>
          <w:tcPr>
            <w:tcW w:w="885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98,7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109,9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106,8</w:t>
            </w:r>
          </w:p>
        </w:tc>
        <w:tc>
          <w:tcPr>
            <w:tcW w:w="970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100,1</w:t>
            </w:r>
          </w:p>
        </w:tc>
      </w:tr>
      <w:tr w:rsidR="00EF7B06" w:rsidRPr="00F141E4" w:rsidTr="0046276B">
        <w:trPr>
          <w:cantSplit/>
        </w:trPr>
        <w:tc>
          <w:tcPr>
            <w:tcW w:w="2049" w:type="pct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добыча металлических руд</w:t>
            </w:r>
          </w:p>
        </w:tc>
        <w:tc>
          <w:tcPr>
            <w:tcW w:w="885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113,1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116,1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130,3</w:t>
            </w:r>
          </w:p>
        </w:tc>
        <w:tc>
          <w:tcPr>
            <w:tcW w:w="970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116,0</w:t>
            </w:r>
          </w:p>
        </w:tc>
      </w:tr>
      <w:tr w:rsidR="00EF7B06" w:rsidRPr="00F141E4" w:rsidTr="0046276B">
        <w:trPr>
          <w:cantSplit/>
        </w:trPr>
        <w:tc>
          <w:tcPr>
            <w:tcW w:w="2049" w:type="pct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добыча железной руды</w:t>
            </w:r>
          </w:p>
        </w:tc>
        <w:tc>
          <w:tcPr>
            <w:tcW w:w="885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98,0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95,8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104,3</w:t>
            </w:r>
          </w:p>
        </w:tc>
        <w:tc>
          <w:tcPr>
            <w:tcW w:w="970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99,1</w:t>
            </w:r>
          </w:p>
        </w:tc>
      </w:tr>
      <w:tr w:rsidR="00EF7B06" w:rsidRPr="00F141E4" w:rsidTr="0046276B">
        <w:trPr>
          <w:cantSplit/>
        </w:trPr>
        <w:tc>
          <w:tcPr>
            <w:tcW w:w="2049" w:type="pct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добыча руд цветных металлов</w:t>
            </w:r>
          </w:p>
        </w:tc>
        <w:tc>
          <w:tcPr>
            <w:tcW w:w="885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115,7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119,8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134,8</w:t>
            </w:r>
          </w:p>
        </w:tc>
        <w:tc>
          <w:tcPr>
            <w:tcW w:w="970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118,9</w:t>
            </w:r>
          </w:p>
        </w:tc>
      </w:tr>
      <w:tr w:rsidR="00EF7B06" w:rsidRPr="00F141E4" w:rsidTr="0046276B">
        <w:trPr>
          <w:cantSplit/>
        </w:trPr>
        <w:tc>
          <w:tcPr>
            <w:tcW w:w="2049" w:type="pct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прочие отрасли горнодобывающей</w:t>
            </w:r>
            <w:r w:rsidR="001268CB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промышленности</w:t>
            </w:r>
          </w:p>
        </w:tc>
        <w:tc>
          <w:tcPr>
            <w:tcW w:w="885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99,5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104,5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85,3</w:t>
            </w:r>
          </w:p>
        </w:tc>
        <w:tc>
          <w:tcPr>
            <w:tcW w:w="970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97,1</w:t>
            </w:r>
          </w:p>
        </w:tc>
      </w:tr>
      <w:tr w:rsidR="00EF7B06" w:rsidRPr="00F141E4" w:rsidTr="0046276B">
        <w:trPr>
          <w:cantSplit/>
          <w:trHeight w:val="137"/>
        </w:trPr>
        <w:tc>
          <w:tcPr>
            <w:tcW w:w="2049" w:type="pct"/>
            <w:vAlign w:val="bottom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технические услуги в области 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br/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горнодобывающей промышленности</w:t>
            </w:r>
          </w:p>
        </w:tc>
        <w:tc>
          <w:tcPr>
            <w:tcW w:w="885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123,0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118,0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115,4</w:t>
            </w:r>
          </w:p>
        </w:tc>
        <w:tc>
          <w:tcPr>
            <w:tcW w:w="970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121,7</w:t>
            </w:r>
          </w:p>
        </w:tc>
      </w:tr>
      <w:tr w:rsidR="00EF7B06" w:rsidRPr="00F141E4" w:rsidTr="0046276B">
        <w:trPr>
          <w:cantSplit/>
          <w:trHeight w:val="372"/>
        </w:trPr>
        <w:tc>
          <w:tcPr>
            <w:tcW w:w="2049" w:type="pct"/>
            <w:vAlign w:val="bottom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u w:val="single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Обрабатывающая промышленность</w:t>
            </w:r>
          </w:p>
        </w:tc>
        <w:tc>
          <w:tcPr>
            <w:tcW w:w="885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103,6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100,9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102,5</w:t>
            </w:r>
          </w:p>
        </w:tc>
        <w:tc>
          <w:tcPr>
            <w:tcW w:w="970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103,4</w:t>
            </w:r>
          </w:p>
        </w:tc>
      </w:tr>
      <w:tr w:rsidR="00EF7B06" w:rsidRPr="00F141E4" w:rsidTr="0046276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049" w:type="pct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производство кокса и продуктов</w:t>
            </w:r>
            <w:r w:rsidR="001268CB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нефтепереработки</w:t>
            </w:r>
          </w:p>
        </w:tc>
        <w:tc>
          <w:tcPr>
            <w:tcW w:w="885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108,0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102,7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103,4</w:t>
            </w:r>
          </w:p>
        </w:tc>
        <w:tc>
          <w:tcPr>
            <w:tcW w:w="970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107,2</w:t>
            </w:r>
          </w:p>
        </w:tc>
      </w:tr>
      <w:tr w:rsidR="00EF7B06" w:rsidRPr="00F141E4" w:rsidTr="0046276B">
        <w:tblPrEx>
          <w:tblCellMar>
            <w:left w:w="70" w:type="dxa"/>
            <w:right w:w="70" w:type="dxa"/>
          </w:tblCellMar>
        </w:tblPrEx>
        <w:trPr>
          <w:cantSplit/>
          <w:trHeight w:val="230"/>
        </w:trPr>
        <w:tc>
          <w:tcPr>
            <w:tcW w:w="2049" w:type="pct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металлургическая промышленность </w:t>
            </w:r>
          </w:p>
        </w:tc>
        <w:tc>
          <w:tcPr>
            <w:tcW w:w="885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100,0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99,3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108,5</w:t>
            </w:r>
          </w:p>
        </w:tc>
        <w:tc>
          <w:tcPr>
            <w:tcW w:w="970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101,5</w:t>
            </w:r>
          </w:p>
        </w:tc>
      </w:tr>
      <w:tr w:rsidR="00EF7B06" w:rsidRPr="00F141E4" w:rsidTr="0046276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049" w:type="pct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черная металлургия</w:t>
            </w:r>
          </w:p>
        </w:tc>
        <w:tc>
          <w:tcPr>
            <w:tcW w:w="885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90,9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96,0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102,2</w:t>
            </w:r>
          </w:p>
        </w:tc>
        <w:tc>
          <w:tcPr>
            <w:tcW w:w="970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92,8</w:t>
            </w:r>
          </w:p>
        </w:tc>
      </w:tr>
      <w:tr w:rsidR="00EF7B06" w:rsidRPr="00F141E4" w:rsidTr="0046276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049" w:type="pct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производство основных благородных и цветных металлов</w:t>
            </w:r>
          </w:p>
        </w:tc>
        <w:tc>
          <w:tcPr>
            <w:tcW w:w="885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107,8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101,6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114,2</w:t>
            </w:r>
          </w:p>
        </w:tc>
        <w:tc>
          <w:tcPr>
            <w:tcW w:w="970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108,9</w:t>
            </w:r>
          </w:p>
        </w:tc>
      </w:tr>
      <w:tr w:rsidR="00EF7B06" w:rsidRPr="00F141E4" w:rsidTr="0046276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049" w:type="pct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производство готовых металлических</w:t>
            </w:r>
            <w:r w:rsidR="001268CB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изделий, кроме машин и оборудования</w:t>
            </w:r>
          </w:p>
        </w:tc>
        <w:tc>
          <w:tcPr>
            <w:tcW w:w="885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109,2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92,4</w:t>
            </w:r>
          </w:p>
        </w:tc>
        <w:tc>
          <w:tcPr>
            <w:tcW w:w="548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33,3</w:t>
            </w:r>
          </w:p>
        </w:tc>
        <w:tc>
          <w:tcPr>
            <w:tcW w:w="970" w:type="pct"/>
            <w:vAlign w:val="center"/>
          </w:tcPr>
          <w:p w:rsidR="00EF7B06" w:rsidRPr="00F141E4" w:rsidRDefault="00EF7B0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 w:eastAsia="en-US"/>
              </w:rPr>
              <w:t>96,6</w:t>
            </w:r>
          </w:p>
        </w:tc>
      </w:tr>
    </w:tbl>
    <w:p w:rsidR="001268CB" w:rsidRPr="00F141E4" w:rsidRDefault="001268CB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6276B" w:rsidRPr="00F141E4" w:rsidRDefault="0046276B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F2F57" w:rsidRPr="00F141E4" w:rsidRDefault="009F2F57" w:rsidP="006D07E4">
      <w:pPr>
        <w:pStyle w:val="a3"/>
        <w:numPr>
          <w:ilvl w:val="1"/>
          <w:numId w:val="11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Основные показатели отрасли</w:t>
      </w: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Удельный вес продукции горно-металлургического комплекса</w:t>
      </w:r>
      <w:r w:rsidRPr="00F141E4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en-US"/>
        </w:rPr>
        <w:footnoteReference w:id="1"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(ГМК) в общем стоимостном объеме промышленной продукции за 2018 год составил</w:t>
      </w:r>
      <w:r w:rsidR="009E7B2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="001268CB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24,3 %.</w:t>
      </w: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добыче твердых полезных ископаемых за указанный период наблюдался умеренный рост. Объем добычи руд цветных металлов в денежном выражении составил 1 171,1 млрд. тенге (ИФО – 104,3%), объем добычи железной руды - 290,5 млрд. тенге (ИФО 106,5 %), объем добычи угля и лигнита – 319</w:t>
      </w:r>
      <w:r w:rsidR="001C04AD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,8 млрд. тенге (ИФО 102,5 %).</w:t>
      </w: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металлургической промышленности производство основных благородных и цветных металлов достигло уровня 2 900 млрд. тенге (ИФО – 105,4 %). Небольшое падение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отмечается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черной металлургии </w:t>
      </w:r>
      <w:r w:rsidR="0046276B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–</w:t>
      </w:r>
      <w:r w:rsidR="0046276B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="0046276B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746,3 млрд. тенге </w:t>
      </w:r>
      <w:r w:rsidR="001268CB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(ИФО – 98,3 %).</w:t>
      </w: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Подробная статистика по объемам производства продукции ГМК за 2018 год в натуральном выраже</w:t>
      </w:r>
      <w:r w:rsidR="001268CB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нии приведена в </w:t>
      </w:r>
      <w:r w:rsidR="0046276B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Таблиц</w:t>
      </w:r>
      <w:r w:rsidR="0084563A"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е</w:t>
      </w:r>
      <w:r w:rsidR="0046276B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5</w:t>
      </w:r>
      <w:r w:rsidR="001268CB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1268CB" w:rsidRPr="00F141E4" w:rsidRDefault="001268CB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46276B" w:rsidRPr="00F141E4" w:rsidRDefault="0046276B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7F61D8" w:rsidRPr="00F141E4" w:rsidRDefault="007F61D8" w:rsidP="006D07E4">
      <w:pPr>
        <w:pStyle w:val="a3"/>
        <w:numPr>
          <w:ilvl w:val="1"/>
          <w:numId w:val="11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Э</w:t>
      </w:r>
      <w:r w:rsidR="001268CB"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кспорт/Импорт</w:t>
      </w: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Стоимостный объем экспорта продукции ГМК за 2018 год по сравнению с 2017 годом сократился на 5 % и со</w:t>
      </w:r>
      <w:r w:rsidR="001268CB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ставил 11 625,8 млн. долл. США.</w:t>
      </w: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Несмотря на снижение общег</w:t>
      </w:r>
      <w:r w:rsidR="0046276B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 объема экспорта продукции ГМК</w:t>
      </w:r>
      <w:r w:rsidR="0046276B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2018 году, по отдельным товарам произошел значительный рост. Так, увеличился стоимостный объем экспорта (1) руд и концентратов драгоценных металлов, (2) металлоконструкций из черных металлов, (3)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полуфабрикатов из железа или нелегированной стали, (4) труб, трубок и </w:t>
      </w:r>
      <w:proofErr w:type="gram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профилей</w:t>
      </w:r>
      <w:proofErr w:type="gram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полых из черных металлов, (5) руд и концентратов медных. Доля экспорта продукции ГМК в 2018 году составила 15% от общего стоимостног</w:t>
      </w:r>
      <w:r w:rsidR="001268CB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 объема экспорта Казахстана.</w:t>
      </w: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структуре экспорта металлургической промышленности за 2018 год преобладают медь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рафинированн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>ая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20,9%, ферросплавы – 19%, плоский прокат – 11,9%, руды и концентраты медные – 10,2%, алюминий необработанный – 4,9% (см. рисунок 1).</w:t>
      </w: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6276B" w:rsidRPr="00F141E4" w:rsidRDefault="0046276B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8"/>
          <w:lang w:val="kk-KZ" w:eastAsia="en-US"/>
        </w:rPr>
      </w:pPr>
      <w:r w:rsidRPr="00F141E4">
        <w:rPr>
          <w:rFonts w:ascii="Times New Roman" w:hAnsi="Times New Roman" w:cs="Times New Roman"/>
          <w:b/>
          <w:color w:val="000000"/>
          <w:sz w:val="24"/>
          <w:szCs w:val="28"/>
          <w:lang w:eastAsia="en-US"/>
        </w:rPr>
        <w:t>Рисунок 1</w:t>
      </w:r>
      <w:r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. Структура экспорта продукции ГМК в стоимостном выражении за 2018 год</w:t>
      </w:r>
    </w:p>
    <w:p w:rsidR="0084563A" w:rsidRPr="00F141E4" w:rsidRDefault="0084563A" w:rsidP="006D07E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8"/>
          <w:lang w:val="kk-KZ" w:eastAsia="en-US"/>
        </w:rPr>
      </w:pP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848350" cy="409575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3A88" w:rsidRPr="00F141E4" w:rsidRDefault="00AE3A8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Импорт продукции ГМК за 2018 года по сравнению с 2017 годом</w:t>
      </w:r>
      <w:r w:rsidR="001268CB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увеличился на 15% и составил 4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621,5 млн. долл. США, что связано с ростом импорта (1) руд и концентратов хромовых, (2) полуфабрикатов из железа или нелегированной стали, (3) Руд и концентратов медных, (4) металлоконструкций из черных металлов, (5) труб, трубок и профилей полых, бесшовных, из черных металлов (кроме чугунного</w:t>
      </w:r>
      <w:proofErr w:type="gram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литья), (6) руд и концентратов драгоценных металлов, (7) каменного угля (</w:t>
      </w:r>
      <w:proofErr w:type="gram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см</w:t>
      </w:r>
      <w:proofErr w:type="gram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рисунок 2).</w:t>
      </w: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6276B" w:rsidRPr="00F141E4" w:rsidRDefault="0046276B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6276B" w:rsidRPr="00F141E4" w:rsidRDefault="0046276B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46276B" w:rsidRPr="00F141E4" w:rsidRDefault="0046276B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8"/>
          <w:lang w:val="kk-KZ" w:eastAsia="en-US"/>
        </w:rPr>
      </w:pPr>
      <w:r w:rsidRPr="00F141E4">
        <w:rPr>
          <w:rFonts w:ascii="Times New Roman" w:hAnsi="Times New Roman" w:cs="Times New Roman"/>
          <w:b/>
          <w:color w:val="000000"/>
          <w:sz w:val="24"/>
          <w:szCs w:val="28"/>
          <w:lang w:eastAsia="en-US"/>
        </w:rPr>
        <w:t>Рисунок 2.</w:t>
      </w:r>
      <w:r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 Структура импорта продукции ГМК в стоимостном выражении за 2018 год</w:t>
      </w:r>
    </w:p>
    <w:p w:rsidR="0084563A" w:rsidRPr="00F141E4" w:rsidRDefault="0084563A" w:rsidP="006D07E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8"/>
          <w:lang w:val="kk-KZ" w:eastAsia="en-US"/>
        </w:rPr>
      </w:pP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3600" cy="36195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AE3A88" w:rsidRPr="00F141E4" w:rsidRDefault="00AE3A8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F61D8" w:rsidRPr="00F141E4" w:rsidRDefault="007F61D8" w:rsidP="006D07E4">
      <w:pPr>
        <w:pStyle w:val="a3"/>
        <w:numPr>
          <w:ilvl w:val="1"/>
          <w:numId w:val="11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Инвестиции в основной капитал</w:t>
      </w: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 итогам 2018 года объем инвестиций в основной капитал в ГМК составил 807,9 млрд. тенге, что на</w:t>
      </w:r>
      <w:r w:rsidR="001268CB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29,4% больше, чем в 2017 году.</w:t>
      </w: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Так, объем инвестиций в добычу металлических руд составил 463,8 млрд. тенге, что на 37,3 % больше, чем за 2017 год. Доля инвестиций из собственных средств добывающих предприя</w:t>
      </w:r>
      <w:r w:rsidR="001268CB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тий увеличилась с 80 % до 90 %.</w:t>
      </w: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Объем инвестиций в добычу угля и лигнита достиг 85,4 </w:t>
      </w:r>
      <w:proofErr w:type="gram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млрд</w:t>
      </w:r>
      <w:proofErr w:type="gram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тенге, что на 4,7 % больше, чем в 2017 году.</w:t>
      </w: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Объем инвестиций в металлургическую промышленность составил </w:t>
      </w:r>
      <w:r w:rsidR="005118C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242,9 млрд. тенге, что на 30,8 % больше, чем в 2017 году. Доля инвестиций из собственных сре</w:t>
      </w:r>
      <w:proofErr w:type="gram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дств пр</w:t>
      </w:r>
      <w:proofErr w:type="gram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едприятий производящих металлургическую продукцию увелич</w:t>
      </w:r>
      <w:r w:rsidR="000D5340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илась с 87,4 % до 94 %.</w:t>
      </w: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Также необходимо отметить, что объем инвестиций в производство готовых металлических изделий, кроме машин и оборудования составил 15,7 </w:t>
      </w:r>
      <w:proofErr w:type="gram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млрд</w:t>
      </w:r>
      <w:proofErr w:type="gram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тенге, что меньше на 18%, чем в 2017 году.</w:t>
      </w: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D5340" w:rsidRPr="00F141E4" w:rsidRDefault="001268CB" w:rsidP="006D07E4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Таблица </w:t>
      </w:r>
      <w:r w:rsidR="003225B0" w:rsidRPr="00F141E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5 -</w:t>
      </w:r>
      <w:r w:rsidR="000D5340" w:rsidRPr="00F141E4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0D5340" w:rsidRPr="00F141E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Инвестиции в основной капитал в ГМК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6"/>
        <w:gridCol w:w="1275"/>
        <w:gridCol w:w="1276"/>
        <w:gridCol w:w="1702"/>
      </w:tblGrid>
      <w:tr w:rsidR="007F61D8" w:rsidRPr="00F141E4" w:rsidTr="000D5340">
        <w:trPr>
          <w:trHeight w:val="675"/>
        </w:trPr>
        <w:tc>
          <w:tcPr>
            <w:tcW w:w="5216" w:type="dxa"/>
            <w:shd w:val="clear" w:color="auto" w:fill="D9E2F3" w:themeFill="accent1" w:themeFillTint="33"/>
            <w:noWrap/>
            <w:vAlign w:val="center"/>
            <w:hideMark/>
          </w:tcPr>
          <w:p w:rsidR="007F61D8" w:rsidRPr="00F141E4" w:rsidRDefault="000D534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Вид деятельности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2018 год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2017 год</w:t>
            </w:r>
          </w:p>
        </w:tc>
        <w:tc>
          <w:tcPr>
            <w:tcW w:w="1702" w:type="dxa"/>
            <w:shd w:val="clear" w:color="auto" w:fill="D9E2F3" w:themeFill="accent1" w:themeFillTint="33"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Индекс физического объема, %</w:t>
            </w:r>
          </w:p>
        </w:tc>
      </w:tr>
      <w:tr w:rsidR="005118C4" w:rsidRPr="00F141E4" w:rsidTr="000D5340">
        <w:trPr>
          <w:trHeight w:val="240"/>
        </w:trPr>
        <w:tc>
          <w:tcPr>
            <w:tcW w:w="9469" w:type="dxa"/>
            <w:gridSpan w:val="4"/>
            <w:shd w:val="clear" w:color="auto" w:fill="D9E2F3" w:themeFill="accent1" w:themeFillTint="33"/>
            <w:vAlign w:val="bottom"/>
            <w:hideMark/>
          </w:tcPr>
          <w:p w:rsidR="005118C4" w:rsidRPr="00F141E4" w:rsidRDefault="005118C4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  <w:t>Добыча угля и лигнита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Уголь каменный, включая лигнит,</w:t>
            </w:r>
            <w:r w:rsidR="005118C4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тыс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.т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117 789,3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112 293,1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104,9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1C04AD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</w:t>
            </w:r>
            <w:r w:rsidR="007F61D8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голь каменный, кроме концентрата угольного, тыс</w:t>
            </w:r>
            <w:proofErr w:type="gramStart"/>
            <w:r w:rsidR="007F61D8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.т</w:t>
            </w:r>
            <w:proofErr w:type="gramEnd"/>
            <w:r w:rsidR="007F61D8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113 703,4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107 891,4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105,4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1C04AD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Л</w:t>
            </w:r>
            <w:r w:rsidR="007F61D8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игнит (уголь бурый), тыс. тонн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107 270,8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101 796,9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105,5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K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онцентрат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угольный, тыс. тонн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4 085,9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4 401,7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92,8</w:t>
            </w:r>
          </w:p>
        </w:tc>
      </w:tr>
      <w:tr w:rsidR="005118C4" w:rsidRPr="00F141E4" w:rsidTr="000D5340">
        <w:trPr>
          <w:trHeight w:val="240"/>
        </w:trPr>
        <w:tc>
          <w:tcPr>
            <w:tcW w:w="9469" w:type="dxa"/>
            <w:gridSpan w:val="4"/>
            <w:shd w:val="clear" w:color="auto" w:fill="D9E2F3" w:themeFill="accent1" w:themeFillTint="33"/>
            <w:noWrap/>
            <w:vAlign w:val="bottom"/>
            <w:hideMark/>
          </w:tcPr>
          <w:p w:rsidR="005118C4" w:rsidRPr="00F141E4" w:rsidRDefault="005118C4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  <w:t>Добыча металлических руд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Руды железные, тыс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.т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41 721,0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38 728,2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107,7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из них: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руды железные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неагломерированные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, тыс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.т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7 235,0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7 106,4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101,8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концентраты железорудные, тыс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.т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11 719,8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10 812,2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108,4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агломерат железорудный, тыс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.т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4 919,9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5 385,6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91,4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Руды медные, тыс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.т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103 173,1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95 009,3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108,6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Концентраты медные, тыс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.т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12 923,2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11 201,4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115,4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Медь в медном концентрате, тыс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.т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580,6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515,6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112,6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Руды медно-цинковые, тыс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.т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4 822,3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5 065,2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95,2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Руды алюминиевые (бокситы), тыс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.т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6 104,2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4 846,1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126,0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Руды золотосодержащие, тыс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.т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20 831,7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20 250,1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102,9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Концентраты свинцовые, тыс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.т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362,4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425,8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85,1</w:t>
            </w:r>
          </w:p>
        </w:tc>
      </w:tr>
      <w:tr w:rsidR="007F61D8" w:rsidRPr="00F141E4" w:rsidTr="000D5340">
        <w:trPr>
          <w:trHeight w:val="56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Свинец в свинцовом концентрате, тыс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.т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111,2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77,3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Руды свинцово-цинковые, тыс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.т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5 957,7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5 894,9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101,1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Концентраты цинковые, тыс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.т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598,8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628,2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95,3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Цинк в цинковом концентрате, тыс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.т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303,7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315,9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96,1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Руды марганцевые, тыс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.т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1 387,6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1 460,0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95,0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Концентраты марганцевые, тыс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.т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469,3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463,6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101,2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Руды хромовые, тыс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.т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6 688,7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6 313,3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105,9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Концентраты хромовые, тыс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.т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4 949,9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4 599,0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107,6</w:t>
            </w:r>
          </w:p>
        </w:tc>
      </w:tr>
      <w:tr w:rsidR="005118C4" w:rsidRPr="00F141E4" w:rsidTr="000D5340">
        <w:trPr>
          <w:trHeight w:val="240"/>
        </w:trPr>
        <w:tc>
          <w:tcPr>
            <w:tcW w:w="9469" w:type="dxa"/>
            <w:gridSpan w:val="4"/>
            <w:shd w:val="clear" w:color="auto" w:fill="D9E2F3" w:themeFill="accent1" w:themeFillTint="33"/>
            <w:vAlign w:val="bottom"/>
            <w:hideMark/>
          </w:tcPr>
          <w:p w:rsidR="005118C4" w:rsidRPr="00F141E4" w:rsidRDefault="005118C4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  <w:t>Металлургическая промышленность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  <w:t>Черная металлургия</w:t>
            </w:r>
          </w:p>
        </w:tc>
        <w:tc>
          <w:tcPr>
            <w:tcW w:w="1275" w:type="dxa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Ферросплавы, тонн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2 088 102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1 934 774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107,9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из них: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феррохром, тонн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1 772 510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1 640 300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108,1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ферросиликомарганец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, тонн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137 358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123 977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110,8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Сталь нерафинированная, тонн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3 972 748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4 657 009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85,3</w:t>
            </w:r>
          </w:p>
        </w:tc>
      </w:tr>
      <w:tr w:rsidR="007F61D8" w:rsidRPr="00F141E4" w:rsidTr="000D5340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</w:tr>
      <w:tr w:rsidR="007F61D8" w:rsidRPr="00F141E4" w:rsidTr="009B3E48">
        <w:trPr>
          <w:trHeight w:val="56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сталь нелегированная в слитках или формах в первичных прочих и полуфабрикаты из стали углеродистой (нелегированной), тонн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3 965 689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4 649 824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85,3</w:t>
            </w:r>
          </w:p>
        </w:tc>
      </w:tr>
      <w:tr w:rsidR="007F61D8" w:rsidRPr="00F141E4" w:rsidTr="009B3E48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из нее: электросталь углеродистая, тонн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44 947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42 751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105,1</w:t>
            </w:r>
          </w:p>
        </w:tc>
      </w:tr>
      <w:tr w:rsidR="007F61D8" w:rsidRPr="00F141E4" w:rsidTr="009B3E48">
        <w:trPr>
          <w:trHeight w:val="45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9E7B24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сталь,</w:t>
            </w:r>
            <w:r w:rsidR="007F61D8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легированная в слитках или формах в первичных прочих и полуфабрикаты из стали легированной, тонн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7 043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7 180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98,1</w:t>
            </w:r>
          </w:p>
        </w:tc>
      </w:tr>
      <w:tr w:rsidR="007F61D8" w:rsidRPr="00F141E4" w:rsidTr="009B3E48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Плоский прокат, тонн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2 547 968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2 846 426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89,5</w:t>
            </w:r>
          </w:p>
        </w:tc>
      </w:tr>
      <w:tr w:rsidR="007F61D8" w:rsidRPr="00F141E4" w:rsidTr="009B3E48">
        <w:trPr>
          <w:trHeight w:val="709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Стержни и прутки прочие из стали нелегированной, штампованные, горячекатаные,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горячепротянутые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, горячепрессованные, но без дальнейшей обработки (включая скрученные после прокатки), для строительства, тонн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261 008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248 882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104,9</w:t>
            </w:r>
          </w:p>
        </w:tc>
      </w:tr>
      <w:tr w:rsidR="007F61D8" w:rsidRPr="00F141E4" w:rsidTr="009B3E48">
        <w:trPr>
          <w:trHeight w:val="691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Стержни и прутки прочие из стали легированной прочей, штампованные, горячекатаные,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горячепротянутые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, горячепрессованные, но без дальнейшей обработки (включая скрученные после прокатки), для строительства, тонн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367 465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406 156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90,5</w:t>
            </w:r>
          </w:p>
        </w:tc>
      </w:tr>
      <w:tr w:rsidR="007F61D8" w:rsidRPr="00F141E4" w:rsidTr="009B3E48">
        <w:trPr>
          <w:trHeight w:val="45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Трубы разных диаметров, профили полые бесшовные из стали, тонн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289 496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255 220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113,4</w:t>
            </w:r>
          </w:p>
        </w:tc>
      </w:tr>
      <w:tr w:rsidR="007F61D8" w:rsidRPr="00F141E4" w:rsidTr="009B3E48">
        <w:trPr>
          <w:trHeight w:val="45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Профили и уголки, полученные холодной штамповкой или гибкой из стали </w:t>
            </w:r>
            <w:r w:rsidR="009E7B24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нелегированной углеродистой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), тонн</w:t>
            </w:r>
            <w:proofErr w:type="gramEnd"/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80 283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102 586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78,3</w:t>
            </w:r>
          </w:p>
        </w:tc>
      </w:tr>
      <w:tr w:rsidR="007F61D8" w:rsidRPr="00F141E4" w:rsidTr="009B3E48">
        <w:trPr>
          <w:trHeight w:val="56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Листы ребристые из стали нелегированной (углеродистой), тонн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100 640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114 953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87,5</w:t>
            </w:r>
          </w:p>
        </w:tc>
      </w:tr>
      <w:tr w:rsidR="007F61D8" w:rsidRPr="00F141E4" w:rsidTr="009B3E48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Сэндвич-панели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из покрытого стального листа, тонн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16 567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17 996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92,1</w:t>
            </w:r>
          </w:p>
        </w:tc>
      </w:tr>
      <w:tr w:rsidR="005118C4" w:rsidRPr="00F141E4" w:rsidTr="000D5340">
        <w:trPr>
          <w:trHeight w:val="240"/>
        </w:trPr>
        <w:tc>
          <w:tcPr>
            <w:tcW w:w="9469" w:type="dxa"/>
            <w:gridSpan w:val="4"/>
            <w:shd w:val="clear" w:color="auto" w:fill="D9E2F3" w:themeFill="accent1" w:themeFillTint="33"/>
            <w:vAlign w:val="bottom"/>
            <w:hideMark/>
          </w:tcPr>
          <w:p w:rsidR="005118C4" w:rsidRPr="00F141E4" w:rsidRDefault="005118C4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  <w:t>Производство основных благородных и цветных металлов</w:t>
            </w:r>
          </w:p>
        </w:tc>
      </w:tr>
      <w:tr w:rsidR="007F61D8" w:rsidRPr="00F141E4" w:rsidTr="009B3E48">
        <w:trPr>
          <w:trHeight w:val="45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Серебро необработанное и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полуобработанное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или в виде порошка, 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кг</w:t>
            </w:r>
            <w:proofErr w:type="gramEnd"/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968 941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1 060 659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91,4</w:t>
            </w:r>
          </w:p>
        </w:tc>
      </w:tr>
      <w:tr w:rsidR="007F61D8" w:rsidRPr="00F141E4" w:rsidTr="009B3E48">
        <w:trPr>
          <w:trHeight w:val="329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из него:</w:t>
            </w:r>
            <w:r w:rsidR="00FB1983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серебро аффинированное, 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кг</w:t>
            </w:r>
            <w:proofErr w:type="gramEnd"/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959 002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1 041 838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92,0</w:t>
            </w:r>
          </w:p>
        </w:tc>
      </w:tr>
      <w:tr w:rsidR="007F61D8" w:rsidRPr="00F141E4" w:rsidTr="009B3E48">
        <w:trPr>
          <w:trHeight w:val="45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Золото необработанное и полу-обработанное или в виде порошка, 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кг</w:t>
            </w:r>
            <w:proofErr w:type="gramEnd"/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97 429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85 346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114,2</w:t>
            </w:r>
          </w:p>
        </w:tc>
      </w:tr>
      <w:tr w:rsidR="007F61D8" w:rsidRPr="00F141E4" w:rsidTr="009B3E48">
        <w:trPr>
          <w:trHeight w:val="285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из него: золото аффинированное, 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кг</w:t>
            </w:r>
            <w:proofErr w:type="gramEnd"/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53 084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44 094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120,4</w:t>
            </w:r>
          </w:p>
        </w:tc>
      </w:tr>
      <w:tr w:rsidR="007F61D8" w:rsidRPr="00F141E4" w:rsidTr="009B3E48">
        <w:trPr>
          <w:trHeight w:val="138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Алюминий необработанный; оксид алюминия, тонн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1 755 224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1 771 696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99,1</w:t>
            </w:r>
          </w:p>
        </w:tc>
      </w:tr>
      <w:tr w:rsidR="007F61D8" w:rsidRPr="00F141E4" w:rsidTr="009B3E48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Свинец необработанный рафинированный, тонн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148 579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147 326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100,9</w:t>
            </w:r>
          </w:p>
        </w:tc>
      </w:tr>
      <w:tr w:rsidR="007F61D8" w:rsidRPr="00F141E4" w:rsidTr="009B3E48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Цинк необработанный, тонн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328 764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331 018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99,3</w:t>
            </w:r>
          </w:p>
        </w:tc>
      </w:tr>
      <w:tr w:rsidR="007F61D8" w:rsidRPr="00F141E4" w:rsidTr="009B3E48">
        <w:trPr>
          <w:trHeight w:val="56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9E7B24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Медь,</w:t>
            </w:r>
            <w:r w:rsidR="007F61D8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рафинированная необработанная, нелегированная, тонн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438 233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426 191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102,8</w:t>
            </w:r>
          </w:p>
        </w:tc>
      </w:tr>
      <w:tr w:rsidR="001C04AD" w:rsidRPr="00F141E4" w:rsidTr="000D5340">
        <w:trPr>
          <w:trHeight w:val="240"/>
        </w:trPr>
        <w:tc>
          <w:tcPr>
            <w:tcW w:w="9469" w:type="dxa"/>
            <w:gridSpan w:val="4"/>
            <w:shd w:val="clear" w:color="auto" w:fill="D9E2F3" w:themeFill="accent1" w:themeFillTint="33"/>
            <w:vAlign w:val="bottom"/>
            <w:hideMark/>
          </w:tcPr>
          <w:p w:rsidR="001C04AD" w:rsidRPr="00F141E4" w:rsidRDefault="001C04AD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  <w:t>Литье металлов</w:t>
            </w:r>
          </w:p>
        </w:tc>
      </w:tr>
      <w:tr w:rsidR="007F61D8" w:rsidRPr="00F141E4" w:rsidTr="009B3E48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Услуги по литью чугуна, тонн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20 605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21 645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95,2</w:t>
            </w:r>
          </w:p>
        </w:tc>
      </w:tr>
      <w:tr w:rsidR="007F61D8" w:rsidRPr="00F141E4" w:rsidTr="009B3E48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Услуги по литью стали, тонн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29 309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25 693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114,1</w:t>
            </w:r>
          </w:p>
        </w:tc>
      </w:tr>
      <w:tr w:rsidR="007F61D8" w:rsidRPr="00F141E4" w:rsidTr="009B3E48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Услуги по литью металлов цветных прочих и их сплавов, тонн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410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172,7</w:t>
            </w:r>
          </w:p>
        </w:tc>
      </w:tr>
      <w:tr w:rsidR="005118C4" w:rsidRPr="00F141E4" w:rsidTr="000D5340">
        <w:trPr>
          <w:trHeight w:val="267"/>
        </w:trPr>
        <w:tc>
          <w:tcPr>
            <w:tcW w:w="9469" w:type="dxa"/>
            <w:gridSpan w:val="4"/>
            <w:shd w:val="clear" w:color="auto" w:fill="D9E2F3" w:themeFill="accent1" w:themeFillTint="33"/>
            <w:vAlign w:val="bottom"/>
            <w:hideMark/>
          </w:tcPr>
          <w:p w:rsidR="005118C4" w:rsidRPr="00F141E4" w:rsidRDefault="005118C4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  <w:t>Производство готовых металлических изделий, кроме машин и оборудования</w:t>
            </w:r>
          </w:p>
        </w:tc>
      </w:tr>
      <w:tr w:rsidR="007F61D8" w:rsidRPr="00F141E4" w:rsidTr="009B3E48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Металлоконструкции строительные сборные, тонн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55 443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59 345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93,4</w:t>
            </w:r>
          </w:p>
        </w:tc>
      </w:tr>
      <w:tr w:rsidR="007F61D8" w:rsidRPr="00F141E4" w:rsidTr="009B3E48">
        <w:trPr>
          <w:trHeight w:val="45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Радиаторы для центрального отопления без нагрева </w:t>
            </w:r>
            <w:r w:rsidR="009E7B24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электрического, из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металлов черных, тонн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1 213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54,6</w:t>
            </w:r>
          </w:p>
        </w:tc>
      </w:tr>
      <w:tr w:rsidR="007F61D8" w:rsidRPr="00F141E4" w:rsidTr="009B3E48">
        <w:trPr>
          <w:trHeight w:val="255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Котлы центрального отопления для производства горячей воды или пара с низким давлением, штук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6 435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4 156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154,8</w:t>
            </w:r>
          </w:p>
        </w:tc>
      </w:tr>
      <w:tr w:rsidR="007F61D8" w:rsidRPr="00F141E4" w:rsidTr="009B3E48">
        <w:trPr>
          <w:trHeight w:val="56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Цистерны, резервуары и 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контейнеры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металлические прочие, штук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3 792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4 631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81,9</w:t>
            </w:r>
          </w:p>
        </w:tc>
      </w:tr>
      <w:tr w:rsidR="007F61D8" w:rsidRPr="00F141E4" w:rsidTr="009B3E48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из них: резервуары для нефти и нефтепродуктов, штук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529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109,5</w:t>
            </w:r>
          </w:p>
        </w:tc>
      </w:tr>
      <w:tr w:rsidR="007F61D8" w:rsidRPr="00F141E4" w:rsidTr="009B3E48">
        <w:trPr>
          <w:trHeight w:val="382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Цистерны, бочки, барабаны, канистры, ящики и емкости аналогичные для веществ любых (кроме газов) из металлов черных вместимостью 50-300 л, не снабженные оборудованием механическим или тепловым, штук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325 609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280 004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116,3</w:t>
            </w:r>
          </w:p>
        </w:tc>
      </w:tr>
      <w:tr w:rsidR="007F61D8" w:rsidRPr="00F141E4" w:rsidTr="009B3E48">
        <w:trPr>
          <w:trHeight w:val="323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Пробки корончатые и заглушки, колпачки и крышки из металлов неблагородных (недрагоценных),</w:t>
            </w:r>
            <w:r w:rsidR="005118C4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тыс. штук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452 734,6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517 643,7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87,5</w:t>
            </w:r>
          </w:p>
        </w:tc>
      </w:tr>
      <w:tr w:rsidR="007F61D8" w:rsidRPr="00F141E4" w:rsidTr="009B3E48">
        <w:trPr>
          <w:trHeight w:val="24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Раковины и мойки из металлов черных, тыс.</w:t>
            </w:r>
            <w:r w:rsidR="009E7B24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штук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57,2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89,2</w:t>
            </w:r>
          </w:p>
        </w:tc>
      </w:tr>
      <w:tr w:rsidR="007F61D8" w:rsidRPr="00F141E4" w:rsidTr="009B3E48">
        <w:trPr>
          <w:trHeight w:val="450"/>
        </w:trPr>
        <w:tc>
          <w:tcPr>
            <w:tcW w:w="5216" w:type="dxa"/>
            <w:shd w:val="clear" w:color="auto" w:fill="auto"/>
            <w:vAlign w:val="bottom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Шары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перемалывающие и изделия аналогичные для мельниц, литые, тонн</w:t>
            </w:r>
          </w:p>
        </w:tc>
        <w:tc>
          <w:tcPr>
            <w:tcW w:w="1275" w:type="dxa"/>
            <w:vAlign w:val="center"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150 034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151 298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F61D8" w:rsidRPr="00F141E4" w:rsidRDefault="007F61D8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99,2</w:t>
            </w:r>
          </w:p>
        </w:tc>
      </w:tr>
    </w:tbl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D5340" w:rsidRPr="00F141E4" w:rsidRDefault="000D5340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118C4" w:rsidRPr="00F141E4" w:rsidRDefault="005118C4" w:rsidP="006D07E4">
      <w:pPr>
        <w:pStyle w:val="a3"/>
        <w:numPr>
          <w:ilvl w:val="1"/>
          <w:numId w:val="112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Структура отрасли в разрезе направлений</w:t>
      </w:r>
    </w:p>
    <w:p w:rsidR="005118C4" w:rsidRPr="00F141E4" w:rsidRDefault="00EC5116" w:rsidP="006D07E4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F141E4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Добыча угля</w:t>
      </w:r>
    </w:p>
    <w:p w:rsidR="005118C4" w:rsidRPr="00F141E4" w:rsidRDefault="005118C4" w:rsidP="006D07E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 w:rsidR="00EC5116" w:rsidRPr="00F141E4">
        <w:rPr>
          <w:rFonts w:ascii="Times New Roman" w:hAnsi="Times New Roman" w:cs="Times New Roman"/>
          <w:sz w:val="28"/>
          <w:szCs w:val="28"/>
          <w:lang w:eastAsia="en-US"/>
        </w:rPr>
        <w:t>данным</w:t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 Комитета по статистике МНЭ РК, в Казахстане в 2018 году добыто 113,7 млн. тонн каменного угля, что на 7</w:t>
      </w:r>
      <w:r w:rsidR="00EC5116"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% больше, чем за 2017 год </w:t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br/>
        <w:t>(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105,9 млн. </w:t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t>тонн).</w:t>
      </w:r>
      <w:r w:rsidRPr="00F141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Угледобыча сконцентрирована в двух ключевых регионах: </w:t>
      </w:r>
      <w:proofErr w:type="gramStart"/>
      <w:r w:rsidRPr="00F141E4">
        <w:rPr>
          <w:rFonts w:ascii="Times New Roman" w:hAnsi="Times New Roman" w:cs="Times New Roman"/>
          <w:sz w:val="28"/>
          <w:szCs w:val="28"/>
          <w:lang w:eastAsia="en-US"/>
        </w:rPr>
        <w:t>Павлодарской</w:t>
      </w:r>
      <w:proofErr w:type="gramEnd"/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 (70,3 млн. тонн, 60</w:t>
      </w:r>
      <w:r w:rsidR="00EC5116"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t>% от РК) и Карагандинской (34,9 млн. тонн, 30</w:t>
      </w:r>
      <w:r w:rsidR="00EC5116"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t>% от РК) областях.</w:t>
      </w:r>
    </w:p>
    <w:p w:rsidR="003225B0" w:rsidRPr="00F141E4" w:rsidRDefault="003225B0" w:rsidP="006D07E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18C4" w:rsidRPr="00F141E4" w:rsidRDefault="000D5340" w:rsidP="006D07E4">
      <w:pPr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Таблица </w:t>
      </w:r>
      <w:r w:rsidR="003225B0"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6 </w:t>
      </w:r>
      <w:r w:rsidR="009E7B24"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–Объемы добычи энергетического угля</w:t>
      </w:r>
      <w:r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 (</w:t>
      </w:r>
      <w:r w:rsidR="005118C4" w:rsidRPr="00F141E4">
        <w:rPr>
          <w:rFonts w:ascii="Times New Roman" w:hAnsi="Times New Roman" w:cs="Times New Roman"/>
          <w:i/>
          <w:sz w:val="24"/>
          <w:szCs w:val="28"/>
          <w:lang w:eastAsia="en-US"/>
        </w:rPr>
        <w:t>тыс. тонн</w:t>
      </w:r>
      <w:r w:rsidRPr="00F141E4">
        <w:rPr>
          <w:rFonts w:ascii="Times New Roman" w:hAnsi="Times New Roman" w:cs="Times New Roman"/>
          <w:i/>
          <w:sz w:val="24"/>
          <w:szCs w:val="28"/>
          <w:lang w:eastAsia="en-US"/>
        </w:rPr>
        <w:t>)</w:t>
      </w:r>
    </w:p>
    <w:tbl>
      <w:tblPr>
        <w:tblStyle w:val="a5"/>
        <w:tblW w:w="9356" w:type="dxa"/>
        <w:tblInd w:w="108" w:type="dxa"/>
        <w:tblLook w:val="04A0"/>
      </w:tblPr>
      <w:tblGrid>
        <w:gridCol w:w="993"/>
        <w:gridCol w:w="2977"/>
        <w:gridCol w:w="1701"/>
        <w:gridCol w:w="1843"/>
        <w:gridCol w:w="1842"/>
      </w:tblGrid>
      <w:tr w:rsidR="005118C4" w:rsidRPr="00F141E4" w:rsidTr="000D5340">
        <w:trPr>
          <w:trHeight w:val="383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:rsidR="005118C4" w:rsidRPr="00F141E4" w:rsidRDefault="000D5340" w:rsidP="006D07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="005118C4" w:rsidRPr="00F141E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</w:t>
            </w:r>
            <w:proofErr w:type="gramEnd"/>
            <w:r w:rsidR="005118C4" w:rsidRPr="00F141E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:rsidR="005118C4" w:rsidRPr="00F141E4" w:rsidRDefault="005118C4" w:rsidP="006D07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Область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5118C4" w:rsidRPr="00F141E4" w:rsidRDefault="005118C4" w:rsidP="006D07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F1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2017 год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5118C4" w:rsidRPr="00F141E4" w:rsidRDefault="005118C4" w:rsidP="006D07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F14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2018 год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:rsidR="005118C4" w:rsidRPr="00F141E4" w:rsidRDefault="005118C4" w:rsidP="006D07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Δ, %</w:t>
            </w:r>
          </w:p>
        </w:tc>
      </w:tr>
      <w:tr w:rsidR="005118C4" w:rsidRPr="00F141E4" w:rsidTr="000D5340">
        <w:trPr>
          <w:trHeight w:val="250"/>
        </w:trPr>
        <w:tc>
          <w:tcPr>
            <w:tcW w:w="993" w:type="dxa"/>
            <w:vAlign w:val="center"/>
          </w:tcPr>
          <w:p w:rsidR="005118C4" w:rsidRPr="00F141E4" w:rsidRDefault="005118C4" w:rsidP="006D0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5118C4" w:rsidRPr="00F141E4" w:rsidRDefault="005118C4" w:rsidP="006D07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Павлодарская</w:t>
            </w:r>
          </w:p>
        </w:tc>
        <w:tc>
          <w:tcPr>
            <w:tcW w:w="1701" w:type="dxa"/>
            <w:vAlign w:val="center"/>
          </w:tcPr>
          <w:p w:rsidR="005118C4" w:rsidRPr="00F141E4" w:rsidRDefault="005118C4" w:rsidP="006D07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62467,9</w:t>
            </w:r>
          </w:p>
        </w:tc>
        <w:tc>
          <w:tcPr>
            <w:tcW w:w="1843" w:type="dxa"/>
            <w:vAlign w:val="center"/>
          </w:tcPr>
          <w:p w:rsidR="005118C4" w:rsidRPr="00F141E4" w:rsidRDefault="005118C4" w:rsidP="006D07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70325,2</w:t>
            </w:r>
          </w:p>
        </w:tc>
        <w:tc>
          <w:tcPr>
            <w:tcW w:w="1842" w:type="dxa"/>
            <w:vAlign w:val="center"/>
          </w:tcPr>
          <w:p w:rsidR="005118C4" w:rsidRPr="00F141E4" w:rsidRDefault="005118C4" w:rsidP="006D07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13%</w:t>
            </w:r>
          </w:p>
        </w:tc>
      </w:tr>
      <w:tr w:rsidR="005118C4" w:rsidRPr="00F141E4" w:rsidTr="000D5340">
        <w:trPr>
          <w:trHeight w:val="333"/>
        </w:trPr>
        <w:tc>
          <w:tcPr>
            <w:tcW w:w="993" w:type="dxa"/>
            <w:vAlign w:val="center"/>
          </w:tcPr>
          <w:p w:rsidR="005118C4" w:rsidRPr="00F141E4" w:rsidRDefault="005118C4" w:rsidP="006D0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vAlign w:val="center"/>
          </w:tcPr>
          <w:p w:rsidR="005118C4" w:rsidRPr="00F141E4" w:rsidRDefault="005118C4" w:rsidP="006D07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Карагандинская</w:t>
            </w:r>
          </w:p>
        </w:tc>
        <w:tc>
          <w:tcPr>
            <w:tcW w:w="1701" w:type="dxa"/>
            <w:vAlign w:val="center"/>
          </w:tcPr>
          <w:p w:rsidR="005118C4" w:rsidRPr="00F141E4" w:rsidRDefault="005118C4" w:rsidP="006D07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35909</w:t>
            </w:r>
          </w:p>
        </w:tc>
        <w:tc>
          <w:tcPr>
            <w:tcW w:w="1843" w:type="dxa"/>
            <w:vAlign w:val="center"/>
          </w:tcPr>
          <w:p w:rsidR="005118C4" w:rsidRPr="00F141E4" w:rsidRDefault="005118C4" w:rsidP="006D07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34987,3</w:t>
            </w:r>
          </w:p>
        </w:tc>
        <w:tc>
          <w:tcPr>
            <w:tcW w:w="1842" w:type="dxa"/>
            <w:vAlign w:val="center"/>
          </w:tcPr>
          <w:p w:rsidR="005118C4" w:rsidRPr="00F141E4" w:rsidRDefault="005118C4" w:rsidP="006D07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-3%</w:t>
            </w:r>
          </w:p>
        </w:tc>
      </w:tr>
      <w:tr w:rsidR="005118C4" w:rsidRPr="00F141E4" w:rsidTr="000D5340">
        <w:trPr>
          <w:trHeight w:val="333"/>
        </w:trPr>
        <w:tc>
          <w:tcPr>
            <w:tcW w:w="993" w:type="dxa"/>
            <w:vAlign w:val="center"/>
          </w:tcPr>
          <w:p w:rsidR="005118C4" w:rsidRPr="00F141E4" w:rsidRDefault="005118C4" w:rsidP="006D0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vAlign w:val="center"/>
          </w:tcPr>
          <w:p w:rsidR="005118C4" w:rsidRPr="00F141E4" w:rsidRDefault="005118C4" w:rsidP="006D07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Восточно-Казахстанская</w:t>
            </w:r>
          </w:p>
        </w:tc>
        <w:tc>
          <w:tcPr>
            <w:tcW w:w="1701" w:type="dxa"/>
            <w:vAlign w:val="center"/>
          </w:tcPr>
          <w:p w:rsidR="005118C4" w:rsidRPr="00F141E4" w:rsidRDefault="005118C4" w:rsidP="006D07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6867</w:t>
            </w:r>
          </w:p>
        </w:tc>
        <w:tc>
          <w:tcPr>
            <w:tcW w:w="1843" w:type="dxa"/>
            <w:vAlign w:val="center"/>
          </w:tcPr>
          <w:p w:rsidR="005118C4" w:rsidRPr="00F141E4" w:rsidRDefault="005118C4" w:rsidP="006D07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8290</w:t>
            </w:r>
          </w:p>
        </w:tc>
        <w:tc>
          <w:tcPr>
            <w:tcW w:w="1842" w:type="dxa"/>
            <w:vAlign w:val="center"/>
          </w:tcPr>
          <w:p w:rsidR="005118C4" w:rsidRPr="00F141E4" w:rsidRDefault="005118C4" w:rsidP="006D07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21%</w:t>
            </w:r>
          </w:p>
        </w:tc>
      </w:tr>
      <w:tr w:rsidR="005118C4" w:rsidRPr="00F141E4" w:rsidTr="000D5340">
        <w:trPr>
          <w:trHeight w:val="135"/>
        </w:trPr>
        <w:tc>
          <w:tcPr>
            <w:tcW w:w="993" w:type="dxa"/>
            <w:vAlign w:val="center"/>
          </w:tcPr>
          <w:p w:rsidR="005118C4" w:rsidRPr="00F141E4" w:rsidRDefault="005118C4" w:rsidP="006D0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vAlign w:val="center"/>
          </w:tcPr>
          <w:p w:rsidR="005118C4" w:rsidRPr="00F141E4" w:rsidRDefault="005118C4" w:rsidP="006D07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Прочие</w:t>
            </w:r>
          </w:p>
        </w:tc>
        <w:tc>
          <w:tcPr>
            <w:tcW w:w="1701" w:type="dxa"/>
            <w:vAlign w:val="center"/>
          </w:tcPr>
          <w:p w:rsidR="005118C4" w:rsidRPr="00F141E4" w:rsidRDefault="005118C4" w:rsidP="006D07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721</w:t>
            </w:r>
          </w:p>
        </w:tc>
        <w:tc>
          <w:tcPr>
            <w:tcW w:w="1843" w:type="dxa"/>
            <w:vAlign w:val="center"/>
          </w:tcPr>
          <w:p w:rsidR="005118C4" w:rsidRPr="00F141E4" w:rsidRDefault="005118C4" w:rsidP="006D07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100,9</w:t>
            </w:r>
          </w:p>
        </w:tc>
        <w:tc>
          <w:tcPr>
            <w:tcW w:w="1842" w:type="dxa"/>
            <w:vAlign w:val="center"/>
          </w:tcPr>
          <w:p w:rsidR="005118C4" w:rsidRPr="00F141E4" w:rsidRDefault="005118C4" w:rsidP="006D07E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-86%</w:t>
            </w:r>
          </w:p>
        </w:tc>
      </w:tr>
      <w:tr w:rsidR="00EC5116" w:rsidRPr="00F141E4" w:rsidTr="000D5340">
        <w:trPr>
          <w:trHeight w:val="333"/>
        </w:trPr>
        <w:tc>
          <w:tcPr>
            <w:tcW w:w="3970" w:type="dxa"/>
            <w:gridSpan w:val="2"/>
            <w:shd w:val="clear" w:color="auto" w:fill="D9E2F3" w:themeFill="accent1" w:themeFillTint="33"/>
            <w:vAlign w:val="center"/>
          </w:tcPr>
          <w:p w:rsidR="00EC5116" w:rsidRPr="00F141E4" w:rsidRDefault="00EC5116" w:rsidP="00F141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Всего по РК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EC5116" w:rsidRPr="00F141E4" w:rsidRDefault="00F141E4" w:rsidP="00F141E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105 </w:t>
            </w:r>
            <w:r w:rsidR="00EC5116"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964,9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EC5116" w:rsidRPr="00F141E4" w:rsidRDefault="00F141E4" w:rsidP="00F141E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113 </w:t>
            </w:r>
            <w:r w:rsidR="00EC5116"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703,4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:rsidR="00EC5116" w:rsidRPr="00F141E4" w:rsidRDefault="00EC5116" w:rsidP="00F141E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7%</w:t>
            </w:r>
          </w:p>
        </w:tc>
      </w:tr>
    </w:tbl>
    <w:p w:rsidR="005118C4" w:rsidRPr="00F141E4" w:rsidRDefault="005118C4" w:rsidP="006D07E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118C4" w:rsidRPr="00F141E4" w:rsidRDefault="005118C4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Основная доля добываемого энергетического угля идет на нужды электроэнергетической отрасли Республики Казахстан и на экспорт (51</w:t>
      </w:r>
      <w:r w:rsidR="00EC5116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% и 31</w:t>
      </w:r>
      <w:r w:rsidR="00EC5116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% соответственно), остальной объем — на коммунально-бытовые нужды населения и на промышленные предприятия (13</w:t>
      </w:r>
      <w:r w:rsidR="00EC5116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% и 5</w:t>
      </w:r>
      <w:r w:rsidR="00EC5116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% соответственно).</w:t>
      </w:r>
    </w:p>
    <w:p w:rsidR="005118C4" w:rsidRPr="00F141E4" w:rsidRDefault="005118C4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 общего объема добычи угля и угольного концентрата на лигнит пришлось всего 5,5</w:t>
      </w:r>
      <w:r w:rsidR="00EC5116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% (6,4 млн. тонн), на каменный уголь — 91,1</w:t>
      </w:r>
      <w:r w:rsidR="00EC5116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% (107,3 млн. тонн). При этом основную долю каменного угля — 81</w:t>
      </w:r>
      <w:r w:rsidR="00EC5116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% — составил энергетический уголь (87 млн. тонн), и лишь 10</w:t>
      </w:r>
      <w:r w:rsidR="00EC5116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% </w:t>
      </w:r>
      <w:r w:rsidR="000D5340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— коксующийся (10,8 млн. тонн).</w:t>
      </w:r>
    </w:p>
    <w:p w:rsidR="003225B0" w:rsidRPr="00F141E4" w:rsidRDefault="003225B0" w:rsidP="006D07E4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E4">
        <w:rPr>
          <w:rFonts w:ascii="Times New Roman" w:hAnsi="Times New Roman" w:cs="Times New Roman"/>
          <w:sz w:val="28"/>
          <w:szCs w:val="28"/>
        </w:rPr>
        <w:t xml:space="preserve">Наибольший объем отгрузки угля на коммунально-бытовые нужды с 2010 по 2017 годы был произведен в </w:t>
      </w:r>
      <w:proofErr w:type="spellStart"/>
      <w:r w:rsidRPr="00F141E4">
        <w:rPr>
          <w:rFonts w:ascii="Times New Roman" w:hAnsi="Times New Roman" w:cs="Times New Roman"/>
          <w:sz w:val="28"/>
          <w:szCs w:val="28"/>
        </w:rPr>
        <w:t>Акмолинскую</w:t>
      </w:r>
      <w:proofErr w:type="spellEnd"/>
      <w:r w:rsidRPr="00F141E4">
        <w:rPr>
          <w:rFonts w:ascii="Times New Roman" w:hAnsi="Times New Roman" w:cs="Times New Roman"/>
          <w:sz w:val="28"/>
          <w:szCs w:val="28"/>
        </w:rPr>
        <w:t xml:space="preserve"> область – 1 791 678,6 тонн, что составляет 15% от общего объема отгрузки угля на ЖКХ (водоснабжение, здравоохранение, гос. управление, школы) без учета отгрузки угля для населения, далее в Северо-Казахстанскую область – 1 615 143,8 тонн, что составляет 14,9% от общего объема отгрузки угля на ЖКХ</w:t>
      </w:r>
      <w:proofErr w:type="gramEnd"/>
      <w:r w:rsidRPr="00F141E4">
        <w:rPr>
          <w:rFonts w:ascii="Times New Roman" w:hAnsi="Times New Roman" w:cs="Times New Roman"/>
          <w:sz w:val="28"/>
          <w:szCs w:val="28"/>
        </w:rPr>
        <w:t xml:space="preserve"> (водоснабжение, здравоохранение, гос. управление, школы) без учета отгрузки угля для населения, в Карагандинскую область – 1 548 489,2 тонн, что составляет 14,2% % от общего объема отгрузки угля на ЖКХ (водоснабжение, здравоохранение, гос. управление, школы) без учета отгрузки угля для населения.</w:t>
      </w:r>
    </w:p>
    <w:p w:rsidR="003225B0" w:rsidRPr="00F141E4" w:rsidRDefault="003225B0" w:rsidP="006D07E4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1E4">
        <w:rPr>
          <w:rFonts w:ascii="Times New Roman" w:hAnsi="Times New Roman" w:cs="Times New Roman"/>
          <w:sz w:val="28"/>
          <w:szCs w:val="28"/>
        </w:rPr>
        <w:t xml:space="preserve">Наименьший объем отгрузки угля на коммунально-бытовые нужды с 2010 по 2017 годы был произведен в </w:t>
      </w:r>
      <w:proofErr w:type="spellStart"/>
      <w:r w:rsidRPr="00F141E4">
        <w:rPr>
          <w:rFonts w:ascii="Times New Roman" w:hAnsi="Times New Roman" w:cs="Times New Roman"/>
          <w:sz w:val="28"/>
          <w:szCs w:val="28"/>
        </w:rPr>
        <w:t>Мангистаускую</w:t>
      </w:r>
      <w:proofErr w:type="spellEnd"/>
      <w:r w:rsidRPr="00F141E4">
        <w:rPr>
          <w:rFonts w:ascii="Times New Roman" w:hAnsi="Times New Roman" w:cs="Times New Roman"/>
          <w:sz w:val="28"/>
          <w:szCs w:val="28"/>
        </w:rPr>
        <w:t xml:space="preserve"> область – 574 тонн, что составляет 0,005% от общего объема отгрузки угля на ЖКХ (водоснабжение, здравоохранение, гос. управление, школы) без учета отгрузки угля для населения, далее в </w:t>
      </w:r>
      <w:proofErr w:type="spellStart"/>
      <w:r w:rsidRPr="00F141E4">
        <w:rPr>
          <w:rFonts w:ascii="Times New Roman" w:hAnsi="Times New Roman" w:cs="Times New Roman"/>
          <w:sz w:val="28"/>
          <w:szCs w:val="28"/>
        </w:rPr>
        <w:t>Атыраускую</w:t>
      </w:r>
      <w:proofErr w:type="spellEnd"/>
      <w:r w:rsidRPr="00F141E4">
        <w:rPr>
          <w:rFonts w:ascii="Times New Roman" w:hAnsi="Times New Roman" w:cs="Times New Roman"/>
          <w:sz w:val="28"/>
          <w:szCs w:val="28"/>
        </w:rPr>
        <w:t xml:space="preserve"> область – 1 738 тонн угля, что составляет 0,016% от общего объема отгрузки угля на ЖКХ (водоснабжение, </w:t>
      </w:r>
      <w:r w:rsidRPr="00F141E4">
        <w:rPr>
          <w:rFonts w:ascii="Times New Roman" w:hAnsi="Times New Roman" w:cs="Times New Roman"/>
          <w:sz w:val="28"/>
          <w:szCs w:val="28"/>
        </w:rPr>
        <w:lastRenderedPageBreak/>
        <w:t>здравоохранение</w:t>
      </w:r>
      <w:proofErr w:type="gramEnd"/>
      <w:r w:rsidRPr="00F141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141E4">
        <w:rPr>
          <w:rFonts w:ascii="Times New Roman" w:hAnsi="Times New Roman" w:cs="Times New Roman"/>
          <w:sz w:val="28"/>
          <w:szCs w:val="28"/>
        </w:rPr>
        <w:t>гос. управление, школы) без учета отгрузки угля для населения, в г. Алматы – 7 518,9 тонн, что составляет – 0,069% от общего объема отгрузки угля на ЖКХ (водоснабжение, здравоохранение, гос. управление, школы) без учета отгрузки угля для населения.</w:t>
      </w:r>
      <w:proofErr w:type="gramEnd"/>
    </w:p>
    <w:p w:rsidR="003225B0" w:rsidRPr="00F141E4" w:rsidRDefault="003225B0" w:rsidP="006D07E4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E4">
        <w:rPr>
          <w:rFonts w:ascii="Times New Roman" w:hAnsi="Times New Roman" w:cs="Times New Roman"/>
          <w:sz w:val="28"/>
          <w:szCs w:val="28"/>
        </w:rPr>
        <w:t xml:space="preserve">Совокупный объем отгрузки угля на водоснабжение (подогрев воды) с </w:t>
      </w:r>
      <w:r w:rsidRPr="00F141E4">
        <w:rPr>
          <w:rFonts w:ascii="Times New Roman" w:hAnsi="Times New Roman" w:cs="Times New Roman"/>
          <w:sz w:val="28"/>
          <w:szCs w:val="28"/>
        </w:rPr>
        <w:br/>
        <w:t>2010 по 2017 годы составляет - 879 845 тонн, что составляет 8% от общего объема отгрузки угля на ЖКХ (водоснабжение, здравоохранение, гос. управление, школы) без уче</w:t>
      </w:r>
      <w:r w:rsidR="000D5340" w:rsidRPr="00F141E4">
        <w:rPr>
          <w:rFonts w:ascii="Times New Roman" w:hAnsi="Times New Roman" w:cs="Times New Roman"/>
          <w:sz w:val="28"/>
          <w:szCs w:val="28"/>
        </w:rPr>
        <w:t>та отгрузки угля для населения.</w:t>
      </w:r>
    </w:p>
    <w:p w:rsidR="003225B0" w:rsidRPr="00F141E4" w:rsidRDefault="003225B0" w:rsidP="006D07E4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E4">
        <w:rPr>
          <w:rFonts w:ascii="Times New Roman" w:hAnsi="Times New Roman" w:cs="Times New Roman"/>
          <w:sz w:val="28"/>
          <w:szCs w:val="28"/>
        </w:rPr>
        <w:t xml:space="preserve">Наибольший объем отгрузки угля на цели водоснабжения (подогрев воды) был произведен в </w:t>
      </w:r>
      <w:proofErr w:type="spellStart"/>
      <w:r w:rsidRPr="00F141E4">
        <w:rPr>
          <w:rFonts w:ascii="Times New Roman" w:hAnsi="Times New Roman" w:cs="Times New Roman"/>
          <w:sz w:val="28"/>
          <w:szCs w:val="28"/>
        </w:rPr>
        <w:t>Акмолинскую</w:t>
      </w:r>
      <w:proofErr w:type="spellEnd"/>
      <w:r w:rsidRPr="00F141E4">
        <w:rPr>
          <w:rFonts w:ascii="Times New Roman" w:hAnsi="Times New Roman" w:cs="Times New Roman"/>
          <w:sz w:val="28"/>
          <w:szCs w:val="28"/>
        </w:rPr>
        <w:t xml:space="preserve"> область – 267 786.5 тонн, далее в Карагандинскую область – 136 924, тонн, в г. </w:t>
      </w:r>
      <w:proofErr w:type="spellStart"/>
      <w:r w:rsidRPr="00F141E4"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r w:rsidRPr="00F141E4">
        <w:rPr>
          <w:rFonts w:ascii="Times New Roman" w:hAnsi="Times New Roman" w:cs="Times New Roman"/>
          <w:sz w:val="28"/>
          <w:szCs w:val="28"/>
        </w:rPr>
        <w:t xml:space="preserve"> – 13</w:t>
      </w:r>
      <w:r w:rsidR="000D5340" w:rsidRPr="00F141E4">
        <w:rPr>
          <w:rFonts w:ascii="Times New Roman" w:hAnsi="Times New Roman" w:cs="Times New Roman"/>
          <w:sz w:val="28"/>
          <w:szCs w:val="28"/>
        </w:rPr>
        <w:t>2 369,8 тонн.</w:t>
      </w:r>
    </w:p>
    <w:p w:rsidR="003225B0" w:rsidRPr="00F141E4" w:rsidRDefault="003225B0" w:rsidP="006D07E4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E4">
        <w:rPr>
          <w:rFonts w:ascii="Times New Roman" w:hAnsi="Times New Roman" w:cs="Times New Roman"/>
          <w:sz w:val="28"/>
          <w:szCs w:val="28"/>
        </w:rPr>
        <w:t xml:space="preserve">Наименьший объем отгрузки угля на цели водоснабжения (подогрев воды) был произведен в </w:t>
      </w:r>
      <w:proofErr w:type="spellStart"/>
      <w:r w:rsidRPr="00F141E4">
        <w:rPr>
          <w:rFonts w:ascii="Times New Roman" w:hAnsi="Times New Roman" w:cs="Times New Roman"/>
          <w:sz w:val="28"/>
          <w:szCs w:val="28"/>
        </w:rPr>
        <w:t>ЗападноКазахстанскую</w:t>
      </w:r>
      <w:proofErr w:type="spellEnd"/>
      <w:r w:rsidRPr="00F141E4">
        <w:rPr>
          <w:rFonts w:ascii="Times New Roman" w:hAnsi="Times New Roman" w:cs="Times New Roman"/>
          <w:sz w:val="28"/>
          <w:szCs w:val="28"/>
        </w:rPr>
        <w:t xml:space="preserve"> область – 992 тонн, далее в </w:t>
      </w:r>
      <w:proofErr w:type="spellStart"/>
      <w:r w:rsidRPr="00F141E4">
        <w:rPr>
          <w:rFonts w:ascii="Times New Roman" w:hAnsi="Times New Roman" w:cs="Times New Roman"/>
          <w:sz w:val="28"/>
          <w:szCs w:val="28"/>
        </w:rPr>
        <w:t>Жамбылскую</w:t>
      </w:r>
      <w:proofErr w:type="spellEnd"/>
      <w:r w:rsidRPr="00F141E4">
        <w:rPr>
          <w:rFonts w:ascii="Times New Roman" w:hAnsi="Times New Roman" w:cs="Times New Roman"/>
          <w:sz w:val="28"/>
          <w:szCs w:val="28"/>
        </w:rPr>
        <w:t xml:space="preserve"> область – 1 062 тонн, в </w:t>
      </w:r>
      <w:proofErr w:type="spellStart"/>
      <w:r w:rsidRPr="00F141E4">
        <w:rPr>
          <w:rFonts w:ascii="Times New Roman" w:hAnsi="Times New Roman" w:cs="Times New Roman"/>
          <w:sz w:val="28"/>
          <w:szCs w:val="28"/>
        </w:rPr>
        <w:t>Кызылординскую</w:t>
      </w:r>
      <w:proofErr w:type="spellEnd"/>
      <w:r w:rsidRPr="00F141E4">
        <w:rPr>
          <w:rFonts w:ascii="Times New Roman" w:hAnsi="Times New Roman" w:cs="Times New Roman"/>
          <w:sz w:val="28"/>
          <w:szCs w:val="28"/>
        </w:rPr>
        <w:t xml:space="preserve"> область – 2 274,7 тонн.</w:t>
      </w:r>
    </w:p>
    <w:p w:rsidR="003225B0" w:rsidRPr="00F141E4" w:rsidRDefault="003225B0" w:rsidP="006D07E4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5B0" w:rsidRPr="00F141E4" w:rsidRDefault="003225B0" w:rsidP="006D07E4">
      <w:pPr>
        <w:ind w:right="-143"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F141E4">
        <w:rPr>
          <w:rFonts w:ascii="Times New Roman" w:hAnsi="Times New Roman" w:cs="Times New Roman"/>
          <w:sz w:val="24"/>
          <w:szCs w:val="28"/>
        </w:rPr>
        <w:t>Табли</w:t>
      </w:r>
      <w:r w:rsidR="000D5340" w:rsidRPr="00F141E4">
        <w:rPr>
          <w:rFonts w:ascii="Times New Roman" w:hAnsi="Times New Roman" w:cs="Times New Roman"/>
          <w:sz w:val="24"/>
          <w:szCs w:val="28"/>
        </w:rPr>
        <w:t xml:space="preserve">ца </w:t>
      </w:r>
      <w:r w:rsidR="009E7B24" w:rsidRPr="00F141E4">
        <w:rPr>
          <w:rFonts w:ascii="Times New Roman" w:hAnsi="Times New Roman" w:cs="Times New Roman"/>
          <w:sz w:val="24"/>
          <w:szCs w:val="28"/>
        </w:rPr>
        <w:t xml:space="preserve">7 - </w:t>
      </w:r>
      <w:r w:rsidRPr="00F141E4">
        <w:rPr>
          <w:rFonts w:ascii="Times New Roman" w:hAnsi="Times New Roman" w:cs="Times New Roman"/>
          <w:sz w:val="24"/>
          <w:szCs w:val="28"/>
        </w:rPr>
        <w:t>Объемы отгрузка угля на коммунально-бытовые нужды населения с 2010 по 2017 годы в разрезе областей и городов р</w:t>
      </w:r>
      <w:r w:rsidR="00FB1983" w:rsidRPr="00F141E4">
        <w:rPr>
          <w:rFonts w:ascii="Times New Roman" w:hAnsi="Times New Roman" w:cs="Times New Roman"/>
          <w:sz w:val="24"/>
          <w:szCs w:val="28"/>
        </w:rPr>
        <w:t>еспубликанского значения тонн.</w:t>
      </w:r>
    </w:p>
    <w:tbl>
      <w:tblPr>
        <w:tblW w:w="9606" w:type="dxa"/>
        <w:tblLayout w:type="fixed"/>
        <w:tblLook w:val="04A0"/>
      </w:tblPr>
      <w:tblGrid>
        <w:gridCol w:w="1951"/>
        <w:gridCol w:w="1418"/>
        <w:gridCol w:w="1559"/>
        <w:gridCol w:w="1560"/>
        <w:gridCol w:w="1701"/>
        <w:gridCol w:w="1417"/>
      </w:tblGrid>
      <w:tr w:rsidR="003225B0" w:rsidRPr="00F141E4" w:rsidTr="000D5340">
        <w:trPr>
          <w:cantSplit/>
          <w:trHeight w:val="632"/>
        </w:trPr>
        <w:tc>
          <w:tcPr>
            <w:tcW w:w="1951" w:type="dxa"/>
            <w:shd w:val="clear" w:color="auto" w:fill="D9E2F3" w:themeFill="accent1" w:themeFillTint="33"/>
            <w:vAlign w:val="center"/>
          </w:tcPr>
          <w:p w:rsidR="003225B0" w:rsidRPr="00F141E4" w:rsidRDefault="003225B0" w:rsidP="006D07E4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3225B0" w:rsidRPr="00F141E4" w:rsidRDefault="003225B0" w:rsidP="006D07E4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b/>
                <w:sz w:val="24"/>
                <w:szCs w:val="24"/>
              </w:rPr>
              <w:t>для водоснабжения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:rsidR="003225B0" w:rsidRPr="00F141E4" w:rsidRDefault="003225B0" w:rsidP="006D07E4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F141E4">
              <w:rPr>
                <w:rFonts w:ascii="Times New Roman" w:hAnsi="Times New Roman" w:cs="Times New Roman"/>
                <w:b/>
                <w:sz w:val="24"/>
                <w:szCs w:val="24"/>
              </w:rPr>
              <w:t>здраво-охранении</w:t>
            </w:r>
            <w:proofErr w:type="gramEnd"/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:rsidR="003225B0" w:rsidRPr="00F141E4" w:rsidRDefault="003225B0" w:rsidP="006D07E4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b/>
                <w:sz w:val="24"/>
                <w:szCs w:val="24"/>
              </w:rPr>
              <w:t>в гос. управлении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3225B0" w:rsidRPr="00F141E4" w:rsidRDefault="003225B0" w:rsidP="006D07E4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b/>
                <w:sz w:val="24"/>
                <w:szCs w:val="24"/>
              </w:rPr>
              <w:t>в образовании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3225B0" w:rsidRPr="00F141E4" w:rsidRDefault="003225B0" w:rsidP="006D07E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225B0" w:rsidRPr="00F141E4" w:rsidTr="009B3E48">
        <w:tc>
          <w:tcPr>
            <w:tcW w:w="1951" w:type="dxa"/>
            <w:shd w:val="clear" w:color="auto" w:fill="auto"/>
          </w:tcPr>
          <w:p w:rsidR="003225B0" w:rsidRPr="00F141E4" w:rsidRDefault="003225B0" w:rsidP="006D07E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</w:p>
        </w:tc>
        <w:tc>
          <w:tcPr>
            <w:tcW w:w="1418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267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786,5</w:t>
            </w:r>
          </w:p>
        </w:tc>
        <w:tc>
          <w:tcPr>
            <w:tcW w:w="1559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229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543,3</w:t>
            </w:r>
          </w:p>
        </w:tc>
        <w:tc>
          <w:tcPr>
            <w:tcW w:w="1560" w:type="dxa"/>
            <w:vAlign w:val="center"/>
          </w:tcPr>
          <w:p w:rsidR="003225B0" w:rsidRPr="00F141E4" w:rsidRDefault="003225B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555 954,0</w:t>
            </w:r>
          </w:p>
        </w:tc>
        <w:tc>
          <w:tcPr>
            <w:tcW w:w="1701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738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395,3</w:t>
            </w:r>
          </w:p>
        </w:tc>
        <w:tc>
          <w:tcPr>
            <w:tcW w:w="1417" w:type="dxa"/>
            <w:vAlign w:val="center"/>
          </w:tcPr>
          <w:p w:rsidR="003225B0" w:rsidRPr="00F141E4" w:rsidRDefault="003225B0" w:rsidP="006D07E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1 791 678,6</w:t>
            </w:r>
          </w:p>
        </w:tc>
      </w:tr>
      <w:tr w:rsidR="003225B0" w:rsidRPr="00F141E4" w:rsidTr="009B3E48">
        <w:tc>
          <w:tcPr>
            <w:tcW w:w="1951" w:type="dxa"/>
            <w:shd w:val="clear" w:color="auto" w:fill="auto"/>
          </w:tcPr>
          <w:p w:rsidR="003225B0" w:rsidRPr="00F141E4" w:rsidRDefault="003225B0" w:rsidP="006D07E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Актюбинская</w:t>
            </w:r>
          </w:p>
        </w:tc>
        <w:tc>
          <w:tcPr>
            <w:tcW w:w="1418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</w:tc>
        <w:tc>
          <w:tcPr>
            <w:tcW w:w="1559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  <w:tc>
          <w:tcPr>
            <w:tcW w:w="1560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400,2</w:t>
            </w:r>
          </w:p>
        </w:tc>
        <w:tc>
          <w:tcPr>
            <w:tcW w:w="1701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285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959,8</w:t>
            </w:r>
          </w:p>
        </w:tc>
        <w:tc>
          <w:tcPr>
            <w:tcW w:w="1417" w:type="dxa"/>
            <w:vAlign w:val="center"/>
          </w:tcPr>
          <w:p w:rsidR="003225B0" w:rsidRPr="00F141E4" w:rsidRDefault="003225B0" w:rsidP="006D07E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367 522,8</w:t>
            </w:r>
          </w:p>
        </w:tc>
      </w:tr>
      <w:tr w:rsidR="003225B0" w:rsidRPr="00F141E4" w:rsidTr="009B3E48">
        <w:tc>
          <w:tcPr>
            <w:tcW w:w="1951" w:type="dxa"/>
            <w:shd w:val="clear" w:color="auto" w:fill="auto"/>
          </w:tcPr>
          <w:p w:rsidR="003225B0" w:rsidRPr="00F141E4" w:rsidRDefault="003225B0" w:rsidP="006D07E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</w:p>
        </w:tc>
        <w:tc>
          <w:tcPr>
            <w:tcW w:w="1418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1559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020,4</w:t>
            </w:r>
          </w:p>
        </w:tc>
        <w:tc>
          <w:tcPr>
            <w:tcW w:w="1560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701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417" w:type="dxa"/>
            <w:vAlign w:val="center"/>
          </w:tcPr>
          <w:p w:rsidR="003225B0" w:rsidRPr="00F141E4" w:rsidRDefault="003225B0" w:rsidP="006D07E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300 787,6</w:t>
            </w:r>
          </w:p>
        </w:tc>
      </w:tr>
      <w:tr w:rsidR="003225B0" w:rsidRPr="00F141E4" w:rsidTr="009B3E48">
        <w:tc>
          <w:tcPr>
            <w:tcW w:w="1951" w:type="dxa"/>
            <w:shd w:val="clear" w:color="auto" w:fill="auto"/>
          </w:tcPr>
          <w:p w:rsidR="003225B0" w:rsidRPr="00F141E4" w:rsidRDefault="003225B0" w:rsidP="006D07E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</w:p>
        </w:tc>
        <w:tc>
          <w:tcPr>
            <w:tcW w:w="1418" w:type="dxa"/>
            <w:vAlign w:val="center"/>
          </w:tcPr>
          <w:p w:rsidR="003225B0" w:rsidRPr="00F141E4" w:rsidRDefault="003225B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225B0" w:rsidRPr="00F141E4" w:rsidRDefault="003225B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vAlign w:val="center"/>
          </w:tcPr>
          <w:p w:rsidR="003225B0" w:rsidRPr="00F141E4" w:rsidRDefault="003225B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699,1</w:t>
            </w:r>
          </w:p>
        </w:tc>
        <w:tc>
          <w:tcPr>
            <w:tcW w:w="1701" w:type="dxa"/>
            <w:vAlign w:val="center"/>
          </w:tcPr>
          <w:p w:rsidR="003225B0" w:rsidRPr="00F141E4" w:rsidRDefault="003225B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989,5</w:t>
            </w:r>
          </w:p>
        </w:tc>
        <w:tc>
          <w:tcPr>
            <w:tcW w:w="1417" w:type="dxa"/>
            <w:vAlign w:val="center"/>
          </w:tcPr>
          <w:p w:rsidR="003225B0" w:rsidRPr="00F141E4" w:rsidRDefault="003225B0" w:rsidP="006D07E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1 738,6</w:t>
            </w:r>
          </w:p>
        </w:tc>
      </w:tr>
      <w:tr w:rsidR="003225B0" w:rsidRPr="00F141E4" w:rsidTr="009B3E48">
        <w:tc>
          <w:tcPr>
            <w:tcW w:w="1951" w:type="dxa"/>
            <w:shd w:val="clear" w:color="auto" w:fill="auto"/>
          </w:tcPr>
          <w:p w:rsidR="003225B0" w:rsidRPr="00F141E4" w:rsidRDefault="003225B0" w:rsidP="006D07E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Западно-Казахстанская</w:t>
            </w:r>
          </w:p>
        </w:tc>
        <w:tc>
          <w:tcPr>
            <w:tcW w:w="1418" w:type="dxa"/>
            <w:vAlign w:val="center"/>
          </w:tcPr>
          <w:p w:rsidR="003225B0" w:rsidRPr="00F141E4" w:rsidRDefault="003225B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1559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902,8</w:t>
            </w:r>
          </w:p>
        </w:tc>
        <w:tc>
          <w:tcPr>
            <w:tcW w:w="1560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583,3</w:t>
            </w:r>
          </w:p>
        </w:tc>
        <w:tc>
          <w:tcPr>
            <w:tcW w:w="1701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080,9</w:t>
            </w:r>
          </w:p>
        </w:tc>
        <w:tc>
          <w:tcPr>
            <w:tcW w:w="1417" w:type="dxa"/>
            <w:vAlign w:val="center"/>
          </w:tcPr>
          <w:p w:rsidR="003225B0" w:rsidRPr="00F141E4" w:rsidRDefault="003225B0" w:rsidP="006D07E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86 559</w:t>
            </w:r>
          </w:p>
        </w:tc>
      </w:tr>
      <w:tr w:rsidR="003225B0" w:rsidRPr="00F141E4" w:rsidTr="009B3E48">
        <w:tc>
          <w:tcPr>
            <w:tcW w:w="1951" w:type="dxa"/>
            <w:shd w:val="clear" w:color="auto" w:fill="auto"/>
          </w:tcPr>
          <w:p w:rsidR="003225B0" w:rsidRPr="00F141E4" w:rsidRDefault="003225B0" w:rsidP="006D07E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</w:p>
        </w:tc>
        <w:tc>
          <w:tcPr>
            <w:tcW w:w="1418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062,0</w:t>
            </w:r>
          </w:p>
        </w:tc>
        <w:tc>
          <w:tcPr>
            <w:tcW w:w="1559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784,7</w:t>
            </w:r>
          </w:p>
        </w:tc>
        <w:tc>
          <w:tcPr>
            <w:tcW w:w="1560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436,5</w:t>
            </w:r>
          </w:p>
        </w:tc>
        <w:tc>
          <w:tcPr>
            <w:tcW w:w="1701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426,7</w:t>
            </w:r>
          </w:p>
        </w:tc>
        <w:tc>
          <w:tcPr>
            <w:tcW w:w="1417" w:type="dxa"/>
            <w:vAlign w:val="center"/>
          </w:tcPr>
          <w:p w:rsidR="003225B0" w:rsidRPr="00F141E4" w:rsidRDefault="003225B0" w:rsidP="006D07E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155 709,9</w:t>
            </w:r>
          </w:p>
        </w:tc>
      </w:tr>
      <w:tr w:rsidR="003225B0" w:rsidRPr="00F141E4" w:rsidTr="009B3E48">
        <w:tc>
          <w:tcPr>
            <w:tcW w:w="1951" w:type="dxa"/>
            <w:shd w:val="clear" w:color="auto" w:fill="auto"/>
          </w:tcPr>
          <w:p w:rsidR="003225B0" w:rsidRPr="00F141E4" w:rsidRDefault="003225B0" w:rsidP="006D07E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418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924,6</w:t>
            </w:r>
          </w:p>
        </w:tc>
        <w:tc>
          <w:tcPr>
            <w:tcW w:w="1559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560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739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1701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371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569,9</w:t>
            </w:r>
          </w:p>
        </w:tc>
        <w:tc>
          <w:tcPr>
            <w:tcW w:w="1417" w:type="dxa"/>
            <w:vAlign w:val="center"/>
          </w:tcPr>
          <w:p w:rsidR="003225B0" w:rsidRPr="00F141E4" w:rsidRDefault="003225B0" w:rsidP="006D07E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1 548 489,2</w:t>
            </w:r>
          </w:p>
        </w:tc>
      </w:tr>
      <w:tr w:rsidR="003225B0" w:rsidRPr="00F141E4" w:rsidTr="009B3E48">
        <w:tc>
          <w:tcPr>
            <w:tcW w:w="1951" w:type="dxa"/>
            <w:shd w:val="clear" w:color="auto" w:fill="auto"/>
          </w:tcPr>
          <w:p w:rsidR="003225B0" w:rsidRPr="00F141E4" w:rsidRDefault="003225B0" w:rsidP="006D07E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</w:p>
        </w:tc>
        <w:tc>
          <w:tcPr>
            <w:tcW w:w="1418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559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876,6</w:t>
            </w:r>
          </w:p>
        </w:tc>
        <w:tc>
          <w:tcPr>
            <w:tcW w:w="1560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632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667,3</w:t>
            </w:r>
          </w:p>
        </w:tc>
        <w:tc>
          <w:tcPr>
            <w:tcW w:w="1701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279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909,5</w:t>
            </w:r>
          </w:p>
        </w:tc>
        <w:tc>
          <w:tcPr>
            <w:tcW w:w="1417" w:type="dxa"/>
            <w:vAlign w:val="center"/>
          </w:tcPr>
          <w:p w:rsidR="003225B0" w:rsidRPr="00F141E4" w:rsidRDefault="003225B0" w:rsidP="006D07E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1 093 772,9</w:t>
            </w:r>
          </w:p>
        </w:tc>
      </w:tr>
      <w:tr w:rsidR="003225B0" w:rsidRPr="00F141E4" w:rsidTr="009B3E48">
        <w:tc>
          <w:tcPr>
            <w:tcW w:w="1951" w:type="dxa"/>
            <w:shd w:val="clear" w:color="auto" w:fill="auto"/>
          </w:tcPr>
          <w:p w:rsidR="003225B0" w:rsidRPr="00F141E4" w:rsidRDefault="003225B0" w:rsidP="006D07E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Кызылординская</w:t>
            </w:r>
            <w:proofErr w:type="spellEnd"/>
          </w:p>
        </w:tc>
        <w:tc>
          <w:tcPr>
            <w:tcW w:w="1418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274,7</w:t>
            </w:r>
          </w:p>
        </w:tc>
        <w:tc>
          <w:tcPr>
            <w:tcW w:w="1559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887,4</w:t>
            </w:r>
          </w:p>
        </w:tc>
        <w:tc>
          <w:tcPr>
            <w:tcW w:w="1560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241,4</w:t>
            </w:r>
          </w:p>
        </w:tc>
        <w:tc>
          <w:tcPr>
            <w:tcW w:w="1701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298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846,9</w:t>
            </w:r>
          </w:p>
        </w:tc>
        <w:tc>
          <w:tcPr>
            <w:tcW w:w="1417" w:type="dxa"/>
            <w:vAlign w:val="center"/>
          </w:tcPr>
          <w:p w:rsidR="003225B0" w:rsidRPr="00F141E4" w:rsidRDefault="003225B0" w:rsidP="006D07E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469 250,4</w:t>
            </w:r>
          </w:p>
        </w:tc>
      </w:tr>
      <w:tr w:rsidR="003225B0" w:rsidRPr="00F141E4" w:rsidTr="009B3E48">
        <w:tc>
          <w:tcPr>
            <w:tcW w:w="1951" w:type="dxa"/>
            <w:shd w:val="clear" w:color="auto" w:fill="auto"/>
          </w:tcPr>
          <w:p w:rsidR="003225B0" w:rsidRPr="00F141E4" w:rsidRDefault="003225B0" w:rsidP="006D07E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Мангистауская</w:t>
            </w:r>
            <w:proofErr w:type="spellEnd"/>
          </w:p>
        </w:tc>
        <w:tc>
          <w:tcPr>
            <w:tcW w:w="1418" w:type="dxa"/>
            <w:vAlign w:val="center"/>
          </w:tcPr>
          <w:p w:rsidR="003225B0" w:rsidRPr="00F141E4" w:rsidRDefault="003225B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225B0" w:rsidRPr="00F141E4" w:rsidRDefault="003225B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225B0" w:rsidRPr="00F141E4" w:rsidRDefault="003225B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vAlign w:val="center"/>
          </w:tcPr>
          <w:p w:rsidR="003225B0" w:rsidRPr="00F141E4" w:rsidRDefault="003225B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417" w:type="dxa"/>
            <w:vAlign w:val="center"/>
          </w:tcPr>
          <w:p w:rsidR="003225B0" w:rsidRPr="00F141E4" w:rsidRDefault="003225B0" w:rsidP="006D07E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3225B0" w:rsidRPr="00F141E4" w:rsidTr="009B3E48">
        <w:tc>
          <w:tcPr>
            <w:tcW w:w="1951" w:type="dxa"/>
            <w:shd w:val="clear" w:color="auto" w:fill="auto"/>
          </w:tcPr>
          <w:p w:rsidR="003225B0" w:rsidRPr="00F141E4" w:rsidRDefault="003225B0" w:rsidP="006D07E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Южно-Казахстанская</w:t>
            </w:r>
          </w:p>
        </w:tc>
        <w:tc>
          <w:tcPr>
            <w:tcW w:w="1418" w:type="dxa"/>
            <w:vAlign w:val="center"/>
          </w:tcPr>
          <w:p w:rsidR="003225B0" w:rsidRPr="00F141E4" w:rsidRDefault="003225B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7 092</w:t>
            </w:r>
          </w:p>
        </w:tc>
        <w:tc>
          <w:tcPr>
            <w:tcW w:w="1559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223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220,4</w:t>
            </w:r>
          </w:p>
        </w:tc>
        <w:tc>
          <w:tcPr>
            <w:tcW w:w="1560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769,0</w:t>
            </w:r>
          </w:p>
        </w:tc>
        <w:tc>
          <w:tcPr>
            <w:tcW w:w="1701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953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388,9</w:t>
            </w:r>
          </w:p>
        </w:tc>
        <w:tc>
          <w:tcPr>
            <w:tcW w:w="1417" w:type="dxa"/>
            <w:vAlign w:val="center"/>
          </w:tcPr>
          <w:p w:rsidR="003225B0" w:rsidRPr="00F141E4" w:rsidRDefault="003225B0" w:rsidP="006D07E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1 289 470,3</w:t>
            </w:r>
          </w:p>
        </w:tc>
      </w:tr>
      <w:tr w:rsidR="003225B0" w:rsidRPr="00F141E4" w:rsidTr="009B3E48">
        <w:tc>
          <w:tcPr>
            <w:tcW w:w="1951" w:type="dxa"/>
            <w:shd w:val="clear" w:color="auto" w:fill="auto"/>
          </w:tcPr>
          <w:p w:rsidR="003225B0" w:rsidRPr="00F141E4" w:rsidRDefault="003225B0" w:rsidP="006D07E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418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607,8</w:t>
            </w:r>
          </w:p>
        </w:tc>
        <w:tc>
          <w:tcPr>
            <w:tcW w:w="1559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817,6</w:t>
            </w:r>
          </w:p>
        </w:tc>
        <w:tc>
          <w:tcPr>
            <w:tcW w:w="1560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924,8</w:t>
            </w:r>
          </w:p>
        </w:tc>
        <w:tc>
          <w:tcPr>
            <w:tcW w:w="1701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483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  <w:tc>
          <w:tcPr>
            <w:tcW w:w="1417" w:type="dxa"/>
            <w:vAlign w:val="center"/>
          </w:tcPr>
          <w:p w:rsidR="003225B0" w:rsidRPr="00F141E4" w:rsidRDefault="003225B0" w:rsidP="006D07E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703 714,5</w:t>
            </w:r>
          </w:p>
        </w:tc>
      </w:tr>
      <w:tr w:rsidR="003225B0" w:rsidRPr="00F141E4" w:rsidTr="009B3E48">
        <w:tc>
          <w:tcPr>
            <w:tcW w:w="1951" w:type="dxa"/>
            <w:shd w:val="clear" w:color="auto" w:fill="auto"/>
          </w:tcPr>
          <w:p w:rsidR="003225B0" w:rsidRPr="00F141E4" w:rsidRDefault="003225B0" w:rsidP="006D07E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Северо-Казахстанская</w:t>
            </w:r>
          </w:p>
        </w:tc>
        <w:tc>
          <w:tcPr>
            <w:tcW w:w="1418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1559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442,4</w:t>
            </w:r>
          </w:p>
        </w:tc>
        <w:tc>
          <w:tcPr>
            <w:tcW w:w="1560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179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701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1 067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417" w:type="dxa"/>
            <w:vAlign w:val="center"/>
          </w:tcPr>
          <w:p w:rsidR="003225B0" w:rsidRPr="00F141E4" w:rsidRDefault="003225B0" w:rsidP="006D07E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1 615 143,8</w:t>
            </w:r>
          </w:p>
        </w:tc>
      </w:tr>
      <w:tr w:rsidR="003225B0" w:rsidRPr="00F141E4" w:rsidTr="009B3E48">
        <w:tc>
          <w:tcPr>
            <w:tcW w:w="1951" w:type="dxa"/>
            <w:shd w:val="clear" w:color="auto" w:fill="auto"/>
          </w:tcPr>
          <w:p w:rsidR="003225B0" w:rsidRPr="00F141E4" w:rsidRDefault="003225B0" w:rsidP="006D07E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418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559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570,2</w:t>
            </w:r>
          </w:p>
        </w:tc>
        <w:tc>
          <w:tcPr>
            <w:tcW w:w="1560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078,3</w:t>
            </w:r>
          </w:p>
        </w:tc>
        <w:tc>
          <w:tcPr>
            <w:tcW w:w="1701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707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925,4</w:t>
            </w:r>
          </w:p>
        </w:tc>
        <w:tc>
          <w:tcPr>
            <w:tcW w:w="1417" w:type="dxa"/>
            <w:vAlign w:val="center"/>
          </w:tcPr>
          <w:p w:rsidR="003225B0" w:rsidRPr="00F141E4" w:rsidRDefault="003225B0" w:rsidP="006D07E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1 258 742,2</w:t>
            </w:r>
          </w:p>
        </w:tc>
      </w:tr>
      <w:tr w:rsidR="003225B0" w:rsidRPr="00F141E4" w:rsidTr="009B3E48">
        <w:tc>
          <w:tcPr>
            <w:tcW w:w="1951" w:type="dxa"/>
            <w:shd w:val="clear" w:color="auto" w:fill="auto"/>
          </w:tcPr>
          <w:p w:rsidR="003225B0" w:rsidRPr="00F141E4" w:rsidRDefault="009E7B24" w:rsidP="006D07E4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F141E4">
              <w:rPr>
                <w:rFonts w:ascii="Times New Roman" w:hAnsi="Times New Roman" w:cs="Times New Roman"/>
                <w:b/>
                <w:sz w:val="24"/>
                <w:szCs w:val="24"/>
              </w:rPr>
              <w:t>Нур-</w:t>
            </w:r>
            <w:proofErr w:type="gramStart"/>
            <w:r w:rsidRPr="00F141E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="003225B0" w:rsidRPr="00F141E4">
              <w:rPr>
                <w:rFonts w:ascii="Times New Roman" w:hAnsi="Times New Roman" w:cs="Times New Roman"/>
                <w:b/>
                <w:sz w:val="24"/>
                <w:szCs w:val="24"/>
              </w:rPr>
              <w:t>ултан</w:t>
            </w:r>
            <w:proofErr w:type="spellEnd"/>
          </w:p>
        </w:tc>
        <w:tc>
          <w:tcPr>
            <w:tcW w:w="1418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  <w:tc>
          <w:tcPr>
            <w:tcW w:w="1559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074,1</w:t>
            </w:r>
          </w:p>
        </w:tc>
        <w:tc>
          <w:tcPr>
            <w:tcW w:w="1560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865,1</w:t>
            </w:r>
          </w:p>
        </w:tc>
        <w:tc>
          <w:tcPr>
            <w:tcW w:w="1701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266,8</w:t>
            </w:r>
          </w:p>
        </w:tc>
        <w:tc>
          <w:tcPr>
            <w:tcW w:w="1417" w:type="dxa"/>
            <w:vAlign w:val="center"/>
          </w:tcPr>
          <w:p w:rsidR="003225B0" w:rsidRPr="00F141E4" w:rsidRDefault="003225B0" w:rsidP="006D07E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145 575,8</w:t>
            </w:r>
          </w:p>
        </w:tc>
      </w:tr>
      <w:tr w:rsidR="003225B0" w:rsidRPr="00F141E4" w:rsidTr="009B3E48">
        <w:tc>
          <w:tcPr>
            <w:tcW w:w="1951" w:type="dxa"/>
            <w:shd w:val="clear" w:color="auto" w:fill="auto"/>
          </w:tcPr>
          <w:p w:rsidR="003225B0" w:rsidRPr="00F141E4" w:rsidRDefault="003225B0" w:rsidP="006D07E4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b/>
                <w:sz w:val="24"/>
                <w:szCs w:val="24"/>
              </w:rPr>
              <w:t>г. Алматы</w:t>
            </w:r>
          </w:p>
        </w:tc>
        <w:tc>
          <w:tcPr>
            <w:tcW w:w="1418" w:type="dxa"/>
            <w:vAlign w:val="center"/>
          </w:tcPr>
          <w:p w:rsidR="003225B0" w:rsidRPr="00F141E4" w:rsidRDefault="000D534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225B0" w:rsidRPr="00F141E4">
              <w:rPr>
                <w:rFonts w:ascii="Times New Roman" w:hAnsi="Times New Roman" w:cs="Times New Roman"/>
                <w:sz w:val="24"/>
                <w:szCs w:val="24"/>
              </w:rPr>
              <w:t>311,2</w:t>
            </w:r>
          </w:p>
        </w:tc>
        <w:tc>
          <w:tcPr>
            <w:tcW w:w="1559" w:type="dxa"/>
            <w:vAlign w:val="center"/>
          </w:tcPr>
          <w:p w:rsidR="003225B0" w:rsidRPr="00F141E4" w:rsidRDefault="003225B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225B0" w:rsidRPr="00F141E4" w:rsidRDefault="003225B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225B0" w:rsidRPr="00F141E4" w:rsidRDefault="003225B0" w:rsidP="006D07E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4 207,7</w:t>
            </w:r>
          </w:p>
        </w:tc>
        <w:tc>
          <w:tcPr>
            <w:tcW w:w="1417" w:type="dxa"/>
            <w:vAlign w:val="center"/>
          </w:tcPr>
          <w:p w:rsidR="003225B0" w:rsidRPr="00F141E4" w:rsidRDefault="003225B0" w:rsidP="006D07E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7 518,9</w:t>
            </w:r>
          </w:p>
        </w:tc>
      </w:tr>
    </w:tbl>
    <w:p w:rsidR="003225B0" w:rsidRPr="00F141E4" w:rsidRDefault="003225B0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C5116" w:rsidRPr="00F141E4" w:rsidRDefault="00EC511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Добыча железной руды</w:t>
      </w:r>
    </w:p>
    <w:p w:rsidR="00C46CF2" w:rsidRPr="00F141E4" w:rsidRDefault="00C46CF2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За 11 месяцев 2018 года было добыто железной руды на 265,4 </w:t>
      </w:r>
      <w:proofErr w:type="gramStart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млрд</w:t>
      </w:r>
      <w:proofErr w:type="gramEnd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тенге — на 18,4% больше, чем годом </w:t>
      </w:r>
      <w:r w:rsidR="000D5340"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ранее.</w:t>
      </w:r>
    </w:p>
    <w:p w:rsidR="00C46CF2" w:rsidRPr="00F141E4" w:rsidRDefault="00C46CF2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Более 87% объемов пришлось на </w:t>
      </w:r>
      <w:proofErr w:type="spellStart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Костанайскую</w:t>
      </w:r>
      <w:proofErr w:type="spellEnd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область: 2</w:t>
      </w:r>
      <w:r w:rsidR="000D5340"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31,3 </w:t>
      </w:r>
      <w:proofErr w:type="spellStart"/>
      <w:proofErr w:type="gramStart"/>
      <w:r w:rsidR="000D5340"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млрд</w:t>
      </w:r>
      <w:proofErr w:type="spellEnd"/>
      <w:proofErr w:type="gramEnd"/>
      <w:r w:rsidR="000D5340"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тенге, +16,8% за год.</w:t>
      </w:r>
    </w:p>
    <w:p w:rsidR="00C46CF2" w:rsidRPr="00F141E4" w:rsidRDefault="00C46CF2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На втором месте Карагандинская область: 10,5%</w:t>
      </w:r>
      <w:r w:rsidR="000D5340"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(27,7 </w:t>
      </w:r>
      <w:proofErr w:type="spellStart"/>
      <w:proofErr w:type="gramStart"/>
      <w:r w:rsidR="000D5340"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млрд</w:t>
      </w:r>
      <w:proofErr w:type="spellEnd"/>
      <w:proofErr w:type="gramEnd"/>
      <w:r w:rsidR="000D5340"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="000D5340"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тг</w:t>
      </w:r>
      <w:proofErr w:type="spellEnd"/>
      <w:r w:rsidR="000D5340"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), +20,3% за год.</w:t>
      </w:r>
    </w:p>
    <w:p w:rsidR="00C46CF2" w:rsidRPr="00F141E4" w:rsidRDefault="00C46CF2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lastRenderedPageBreak/>
        <w:t xml:space="preserve">На третьем — </w:t>
      </w:r>
      <w:proofErr w:type="spellStart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Акмолинская</w:t>
      </w:r>
      <w:proofErr w:type="spellEnd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область: 1,2% (3,2 </w:t>
      </w:r>
      <w:proofErr w:type="spellStart"/>
      <w:proofErr w:type="gramStart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млрд</w:t>
      </w:r>
      <w:proofErr w:type="spellEnd"/>
      <w:proofErr w:type="gramEnd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тг</w:t>
      </w:r>
      <w:proofErr w:type="spellEnd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), +28% за год. (данные energyprom.kz).</w:t>
      </w:r>
    </w:p>
    <w:p w:rsidR="00C46CF2" w:rsidRPr="00F141E4" w:rsidRDefault="00C46CF2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Напомним, что в ключевых «железных» областях работает крупнейший добытчик — АО «</w:t>
      </w:r>
      <w:proofErr w:type="spellStart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АрселорМиттал</w:t>
      </w:r>
      <w:proofErr w:type="spellEnd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Темиртау», чей железорудный департамент представлен дочерним ТОО «</w:t>
      </w:r>
      <w:proofErr w:type="spellStart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Оркен</w:t>
      </w:r>
      <w:proofErr w:type="spellEnd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». Департамент объединяет горнодобывающие предприятия железорудного направления корпорации в этих трех регионах.</w:t>
      </w:r>
    </w:p>
    <w:p w:rsidR="00C46CF2" w:rsidRPr="00F141E4" w:rsidRDefault="00C46CF2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Так, в </w:t>
      </w:r>
      <w:proofErr w:type="spellStart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Костанайской</w:t>
      </w:r>
      <w:proofErr w:type="spellEnd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област</w:t>
      </w:r>
      <w:r w:rsidR="000D5340"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и — главном «железном» регионе</w:t>
      </w:r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добыча железной руды открытым способом проводится </w:t>
      </w:r>
      <w:proofErr w:type="spellStart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Соколовско-Сарбайским</w:t>
      </w:r>
      <w:proofErr w:type="spellEnd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горно-обогатительным производственным объединением (ССГПО), железорудным гигантом горнорудной промышленности Казахстана, входящим в состав </w:t>
      </w:r>
      <w:r w:rsidRPr="00F141E4">
        <w:rPr>
          <w:rFonts w:ascii="Times New Roman" w:hAnsi="Times New Roman" w:cs="Times New Roman"/>
          <w:iCs/>
          <w:sz w:val="28"/>
          <w:szCs w:val="28"/>
          <w:lang w:val="en-US" w:eastAsia="en-US"/>
        </w:rPr>
        <w:t>Eurasian</w:t>
      </w:r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F141E4">
        <w:rPr>
          <w:rFonts w:ascii="Times New Roman" w:hAnsi="Times New Roman" w:cs="Times New Roman"/>
          <w:iCs/>
          <w:sz w:val="28"/>
          <w:szCs w:val="28"/>
          <w:lang w:val="en-US" w:eastAsia="en-US"/>
        </w:rPr>
        <w:t>Resources</w:t>
      </w:r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F141E4">
        <w:rPr>
          <w:rFonts w:ascii="Times New Roman" w:hAnsi="Times New Roman" w:cs="Times New Roman"/>
          <w:iCs/>
          <w:sz w:val="28"/>
          <w:szCs w:val="28"/>
          <w:lang w:val="en-US" w:eastAsia="en-US"/>
        </w:rPr>
        <w:t>Group</w:t>
      </w:r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(ERG).</w:t>
      </w:r>
    </w:p>
    <w:p w:rsidR="00C46CF2" w:rsidRPr="00F141E4" w:rsidRDefault="00C46CF2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В Карагандинской области добычей железной руды открытым способом занимаются ТОО «</w:t>
      </w:r>
      <w:proofErr w:type="spellStart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Металлтерминалсервис</w:t>
      </w:r>
      <w:proofErr w:type="spellEnd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» (месторождение </w:t>
      </w:r>
      <w:proofErr w:type="spellStart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Шойынтас</w:t>
      </w:r>
      <w:proofErr w:type="spellEnd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) и ТОО «</w:t>
      </w:r>
      <w:proofErr w:type="spellStart"/>
      <w:r w:rsidRPr="00F141E4">
        <w:rPr>
          <w:rFonts w:ascii="Times New Roman" w:hAnsi="Times New Roman" w:cs="Times New Roman"/>
          <w:iCs/>
          <w:sz w:val="28"/>
          <w:szCs w:val="28"/>
          <w:lang w:val="en-US" w:eastAsia="en-US"/>
        </w:rPr>
        <w:t>Bapy</w:t>
      </w:r>
      <w:proofErr w:type="spellEnd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F141E4">
        <w:rPr>
          <w:rFonts w:ascii="Times New Roman" w:hAnsi="Times New Roman" w:cs="Times New Roman"/>
          <w:iCs/>
          <w:sz w:val="28"/>
          <w:szCs w:val="28"/>
          <w:lang w:val="en-US" w:eastAsia="en-US"/>
        </w:rPr>
        <w:t>mining</w:t>
      </w:r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» (месторождение </w:t>
      </w:r>
      <w:proofErr w:type="spellStart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Бапы</w:t>
      </w:r>
      <w:proofErr w:type="spellEnd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).</w:t>
      </w:r>
    </w:p>
    <w:p w:rsidR="00C46CF2" w:rsidRPr="00F141E4" w:rsidRDefault="00C46CF2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По данным Комитета геологии и недропользования, Казахстан занимает третье место после России и Украины в СНГ по запасам железной руды (16,6 </w:t>
      </w:r>
      <w:proofErr w:type="gramStart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млрд</w:t>
      </w:r>
      <w:proofErr w:type="gramEnd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тонн). Месторождения находятся в основном в Северном Казахстане. Особое значение играют </w:t>
      </w:r>
      <w:proofErr w:type="spellStart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Качарское</w:t>
      </w:r>
      <w:proofErr w:type="spellEnd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и </w:t>
      </w:r>
      <w:proofErr w:type="spellStart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>Соколовско-Сарбайское</w:t>
      </w:r>
      <w:proofErr w:type="spellEnd"/>
      <w:r w:rsidRPr="00F141E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месторождения.</w:t>
      </w:r>
    </w:p>
    <w:p w:rsidR="00C46CF2" w:rsidRPr="00F141E4" w:rsidRDefault="00C46CF2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В натуральном выражении за 11 месяцев текущего года добыча железной руды выросла на 7,8% за год, железорудных концентратов — на 8,7% за год.</w:t>
      </w:r>
    </w:p>
    <w:p w:rsidR="00C46CF2" w:rsidRPr="00F141E4" w:rsidRDefault="00C46CF2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Добыча железных </w:t>
      </w:r>
      <w:proofErr w:type="spellStart"/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неагломерированных</w:t>
      </w:r>
      <w:proofErr w:type="spellEnd"/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руд сократилась на 4,1% за год, железорудных агломератов — на 2,3% за год.</w:t>
      </w:r>
    </w:p>
    <w:p w:rsidR="00840289" w:rsidRPr="00F141E4" w:rsidRDefault="00840289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Экспорт железных руд и концентратов по итогам 10 месяцев сократился за год на 0,5% в натуральном выражении и на 9,3% — в стоимостном.</w:t>
      </w:r>
    </w:p>
    <w:p w:rsidR="00C46CF2" w:rsidRPr="00F141E4" w:rsidRDefault="00C46CF2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</w:p>
    <w:p w:rsidR="00EC5116" w:rsidRPr="00F141E4" w:rsidRDefault="00EC511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Добыча руд цветных металлов</w:t>
      </w:r>
    </w:p>
    <w:p w:rsidR="0065004D" w:rsidRPr="00F141E4" w:rsidRDefault="0065004D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 январь 2019 года объем добычи руд цветных металлов достиг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107 млрд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тенге, увеличившись на 25,2% в сравнении с аналогичным периодом прошлого года. Это максимальны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й показатель за последние годы.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proofErr w:type="gram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2018 году объем добычи составлял 85,5 млрд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тенге, при годовом росте на 33,2%. За 12 месяцев 2018 года добыча медных руд достигла 103,2 млн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тонн, что на 8,2% больше, чем в аналогичном периоде прошлого года; медных концентратов - 12,9 млн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тонн, +1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5,7% за год; медно-цинковых руд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- 4,8 млн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тонн, -4,2% за год;</w:t>
      </w:r>
      <w:proofErr w:type="gram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меди в медном концентрате - 580,6 тыс. тонн, +15,5% за год. Основные потребители казахстанской меди - страны Азии и СНГ. За 12 месяцев 2018 года общий объем экспорта рафинированной меди и необработанных медных сплавов составил 2,4 млрд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долларов. Наибольшую долю по объёму экспорта занимае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 Китай: 55,4%. На втором месте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ОАЭ (16,1%), замыкает тройку лидеров Соединённое Королевство — 15,4%.</w:t>
      </w:r>
    </w:p>
    <w:p w:rsidR="0065004D" w:rsidRPr="00F141E4" w:rsidRDefault="0065004D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Экспорт медных отходов и лома составил 58,4 млн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долл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аров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США. Здесь основные импортёры — Россия (98,2%) и Беларусь (1,8%). Поставки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медной проволоки на внешние рынки достигли за 2018 год 1,1 млн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долл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аров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США. Единственный импортёр — Россия.</w:t>
      </w:r>
    </w:p>
    <w:p w:rsidR="0065004D" w:rsidRPr="00F141E4" w:rsidRDefault="0065004D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Одной из компаний, ориентированных на добычу и переработку меди в стране, является KAZ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Minerals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PLC. За 2018 год её объёмы производства меди достигли 294,7 тыс. тонн, что на 14% больше, чем годом ранее. Доход от реализации достиг 2,2 млрд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долл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аров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США (+30%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год-к-году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) за счёт увеличения производства, обусловленного высокими показателями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Актогайского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ГОКа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65004D" w:rsidRPr="00F141E4" w:rsidRDefault="0065004D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 2018 год чистый доход компании достиг 510 млн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долл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аров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США, увеличившись к 2017-му на 14,1%. Однако на конец января 2019 года цена акции KAZ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Minerals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KASE снизилась на 26,4% в сравнении с аналогичным периодом прошлого года. На 22 февраля 2019 года, после публикации финансовых результатов за прошлый год, акции компании упали на 1,2% за день, до 3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226 тенге. На конец февра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ля 2019 года цена акции выросла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6,9% в сравнении с началом месяца.</w:t>
      </w:r>
    </w:p>
    <w:p w:rsidR="0065004D" w:rsidRPr="00F141E4" w:rsidRDefault="0065004D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Немаловажным событием отрасли за 2018 год стало соглашение об инвестициях в проект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Коксай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компании KAZ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Minerals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китайской компании NFC на сумму 70 млн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долл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аров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США. В результате NFC получит в проекте долю, равную 19,4%.</w:t>
      </w:r>
    </w:p>
    <w:p w:rsidR="0065004D" w:rsidRPr="00F141E4" w:rsidRDefault="0065004D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целом за 9 месяцев 2018 года объём прямых иностранных инвестиций в добычу металлических руд страны составил 368,2 млн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долл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аров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США (прирост — 95,4% за год).</w:t>
      </w:r>
    </w:p>
    <w:p w:rsidR="0065004D" w:rsidRPr="00F141E4" w:rsidRDefault="0065004D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Китай за аналогичный период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проинвестировал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экономику Казахстана 1,2 млрд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долл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аров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США (прирост — 40,6% за год).</w:t>
      </w:r>
    </w:p>
    <w:p w:rsidR="0065004D" w:rsidRPr="00F141E4" w:rsidRDefault="0065004D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EC5116" w:rsidRPr="00F141E4" w:rsidRDefault="009A63E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i/>
          <w:iCs/>
          <w:sz w:val="28"/>
          <w:szCs w:val="28"/>
          <w:lang w:eastAsia="en-US"/>
        </w:rPr>
        <w:t>Редкоземельные металлы</w:t>
      </w:r>
    </w:p>
    <w:p w:rsidR="00184FB6" w:rsidRPr="00F141E4" w:rsidRDefault="00184FB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sz w:val="28"/>
          <w:szCs w:val="28"/>
          <w:lang w:eastAsia="en-US"/>
        </w:rPr>
        <w:t>Рений</w:t>
      </w:r>
    </w:p>
    <w:p w:rsidR="009A63E6" w:rsidRPr="00F141E4" w:rsidRDefault="009A63E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sz w:val="28"/>
          <w:szCs w:val="28"/>
          <w:lang w:eastAsia="en-US"/>
        </w:rPr>
        <w:t>Основным редкоземельным металлом в Казахстане является рений</w:t>
      </w:r>
      <w:r w:rsidR="00E220F6" w:rsidRPr="00F141E4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="00E220F6" w:rsidRPr="00F141E4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spellStart"/>
      <w:r w:rsidR="00E220F6" w:rsidRPr="00F141E4">
        <w:rPr>
          <w:rFonts w:ascii="Times New Roman" w:hAnsi="Times New Roman" w:cs="Times New Roman"/>
          <w:sz w:val="28"/>
          <w:szCs w:val="28"/>
          <w:lang w:eastAsia="en-US"/>
        </w:rPr>
        <w:t>ваннадий</w:t>
      </w:r>
      <w:proofErr w:type="spellEnd"/>
      <w:r w:rsidR="00E220F6" w:rsidRPr="00F141E4">
        <w:rPr>
          <w:rFonts w:ascii="Times New Roman" w:hAnsi="Times New Roman" w:cs="Times New Roman"/>
          <w:sz w:val="28"/>
          <w:szCs w:val="28"/>
          <w:lang w:eastAsia="en-US"/>
        </w:rPr>
        <w:t>, осмий,</w:t>
      </w:r>
      <w:r w:rsidR="000D5340"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 тантал</w:t>
      </w:r>
      <w:r w:rsidR="00E220F6" w:rsidRPr="00F141E4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t>. Рений производится как побочный продукт добычи молибдена и меди. Когда медные руды перерабатываются для извлечения этих металлов, рений замыкается в молибденовом концентрате, а рений-содержащие остатки выделяются в</w:t>
      </w:r>
      <w:r w:rsidR="000D5340"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 молибденовых печах (</w:t>
      </w:r>
      <w:proofErr w:type="spellStart"/>
      <w:r w:rsidR="000D5340" w:rsidRPr="00F141E4">
        <w:rPr>
          <w:rFonts w:ascii="Times New Roman" w:hAnsi="Times New Roman" w:cs="Times New Roman"/>
          <w:sz w:val="28"/>
          <w:szCs w:val="28"/>
          <w:lang w:eastAsia="en-US"/>
        </w:rPr>
        <w:t>ростерах</w:t>
      </w:r>
      <w:proofErr w:type="spellEnd"/>
      <w:r w:rsidR="000D5340" w:rsidRPr="00F141E4">
        <w:rPr>
          <w:rFonts w:ascii="Times New Roman" w:hAnsi="Times New Roman" w:cs="Times New Roman"/>
          <w:sz w:val="28"/>
          <w:szCs w:val="28"/>
          <w:lang w:eastAsia="en-US"/>
        </w:rPr>
        <w:t>).</w:t>
      </w:r>
      <w:r w:rsidR="000D5340" w:rsidRPr="00F141E4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t>В 2016 году во всем мире было произведено 51,6 тыс. кг рения, и на долю Казахстана приходилось чуть менее 2% (тыс. кг) этого предложения.</w:t>
      </w:r>
    </w:p>
    <w:p w:rsidR="009A63E6" w:rsidRPr="00F141E4" w:rsidRDefault="009A63E6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sz w:val="28"/>
          <w:szCs w:val="28"/>
          <w:lang w:eastAsia="en-US"/>
        </w:rPr>
        <w:t>Рений производится как остатки добычи меди на меднорудном комплексе «</w:t>
      </w:r>
      <w:proofErr w:type="spellStart"/>
      <w:r w:rsidRPr="00F141E4">
        <w:rPr>
          <w:rFonts w:ascii="Times New Roman" w:hAnsi="Times New Roman" w:cs="Times New Roman"/>
          <w:sz w:val="28"/>
          <w:szCs w:val="28"/>
          <w:lang w:eastAsia="en-US"/>
        </w:rPr>
        <w:t>Казахмыс</w:t>
      </w:r>
      <w:proofErr w:type="spellEnd"/>
      <w:r w:rsidRPr="00F141E4">
        <w:rPr>
          <w:rFonts w:ascii="Times New Roman" w:hAnsi="Times New Roman" w:cs="Times New Roman"/>
          <w:sz w:val="28"/>
          <w:szCs w:val="28"/>
          <w:lang w:eastAsia="en-US"/>
        </w:rPr>
        <w:t>» (</w:t>
      </w:r>
      <w:proofErr w:type="spellStart"/>
      <w:r w:rsidRPr="00F141E4">
        <w:rPr>
          <w:rFonts w:ascii="Times New Roman" w:hAnsi="Times New Roman" w:cs="Times New Roman"/>
          <w:sz w:val="28"/>
          <w:szCs w:val="28"/>
          <w:lang w:eastAsia="en-US"/>
        </w:rPr>
        <w:t>перренат</w:t>
      </w:r>
      <w:proofErr w:type="spellEnd"/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 аммония, содержащий 69,2% рения) и </w:t>
      </w:r>
      <w:proofErr w:type="spellStart"/>
      <w:r w:rsidRPr="00F141E4">
        <w:rPr>
          <w:rFonts w:ascii="Times New Roman" w:hAnsi="Times New Roman" w:cs="Times New Roman"/>
          <w:sz w:val="28"/>
          <w:szCs w:val="28"/>
          <w:lang w:eastAsia="en-US"/>
        </w:rPr>
        <w:t>Балхашском</w:t>
      </w:r>
      <w:proofErr w:type="spellEnd"/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 медеплавильном заводе, где рений содержится в хвостах медной руды. </w:t>
      </w:r>
      <w:proofErr w:type="gramStart"/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В Казахстане есть два завода по производству рения (принадлежащий государству </w:t>
      </w:r>
      <w:proofErr w:type="spellStart"/>
      <w:r w:rsidRPr="00F141E4">
        <w:rPr>
          <w:rFonts w:ascii="Times New Roman" w:hAnsi="Times New Roman" w:cs="Times New Roman"/>
          <w:sz w:val="28"/>
          <w:szCs w:val="28"/>
          <w:lang w:eastAsia="en-US"/>
        </w:rPr>
        <w:t>Жезказганредмет</w:t>
      </w:r>
      <w:proofErr w:type="spellEnd"/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F141E4">
        <w:rPr>
          <w:rFonts w:ascii="Times New Roman" w:hAnsi="Times New Roman" w:cs="Times New Roman"/>
          <w:sz w:val="28"/>
          <w:szCs w:val="28"/>
          <w:lang w:eastAsia="en-US"/>
        </w:rPr>
        <w:t>Redmet</w:t>
      </w:r>
      <w:proofErr w:type="spellEnd"/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) и </w:t>
      </w:r>
      <w:proofErr w:type="spellStart"/>
      <w:r w:rsidRPr="00F141E4">
        <w:rPr>
          <w:rFonts w:ascii="Times New Roman" w:hAnsi="Times New Roman" w:cs="Times New Roman"/>
          <w:sz w:val="28"/>
          <w:szCs w:val="28"/>
          <w:lang w:eastAsia="en-US"/>
        </w:rPr>
        <w:t>Жезказганский</w:t>
      </w:r>
      <w:proofErr w:type="spellEnd"/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 металлургический комбинат (</w:t>
      </w:r>
      <w:proofErr w:type="spellStart"/>
      <w:r w:rsidRPr="00F141E4">
        <w:rPr>
          <w:rFonts w:ascii="Times New Roman" w:hAnsi="Times New Roman" w:cs="Times New Roman"/>
          <w:sz w:val="28"/>
          <w:szCs w:val="28"/>
          <w:lang w:eastAsia="en-US"/>
        </w:rPr>
        <w:t>Kazakhmys</w:t>
      </w:r>
      <w:proofErr w:type="spellEnd"/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141E4">
        <w:rPr>
          <w:rFonts w:ascii="Times New Roman" w:hAnsi="Times New Roman" w:cs="Times New Roman"/>
          <w:sz w:val="28"/>
          <w:szCs w:val="28"/>
          <w:lang w:eastAsia="en-US"/>
        </w:rPr>
        <w:t>Cuprum</w:t>
      </w:r>
      <w:proofErr w:type="spellEnd"/>
      <w:r w:rsidRPr="00F141E4">
        <w:rPr>
          <w:rFonts w:ascii="Times New Roman" w:hAnsi="Times New Roman" w:cs="Times New Roman"/>
          <w:sz w:val="28"/>
          <w:szCs w:val="28"/>
          <w:lang w:eastAsia="en-US"/>
        </w:rPr>
        <w:t>).</w:t>
      </w:r>
      <w:proofErr w:type="gramEnd"/>
    </w:p>
    <w:p w:rsidR="00184FB6" w:rsidRPr="00F141E4" w:rsidRDefault="00184FB6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sz w:val="28"/>
          <w:szCs w:val="28"/>
          <w:lang w:eastAsia="en-US"/>
        </w:rPr>
        <w:t>Титан</w:t>
      </w:r>
    </w:p>
    <w:p w:rsidR="00184FB6" w:rsidRPr="00F141E4" w:rsidRDefault="00184FB6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Казахстан является производителем титановой руды, хотя и в небольших объемах, (10 т в 2016 году) и титановой губки. </w:t>
      </w:r>
      <w:proofErr w:type="gramStart"/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Импорт титановых минералов из соседних Украины, России и Китая идет на шихту </w:t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единственного предприятия по производству титановой губки - </w:t>
      </w:r>
      <w:proofErr w:type="spellStart"/>
      <w:r w:rsidRPr="00F141E4">
        <w:rPr>
          <w:rFonts w:ascii="Times New Roman" w:hAnsi="Times New Roman" w:cs="Times New Roman"/>
          <w:sz w:val="28"/>
          <w:szCs w:val="28"/>
          <w:lang w:eastAsia="en-US"/>
        </w:rPr>
        <w:t>Усть-Каменогорского</w:t>
      </w:r>
      <w:proofErr w:type="spellEnd"/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141E4">
        <w:rPr>
          <w:rFonts w:ascii="Times New Roman" w:hAnsi="Times New Roman" w:cs="Times New Roman"/>
          <w:sz w:val="28"/>
          <w:szCs w:val="28"/>
          <w:lang w:eastAsia="en-US"/>
        </w:rPr>
        <w:t>титано-магниевого</w:t>
      </w:r>
      <w:proofErr w:type="spellEnd"/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 завода мощностью 35 тыс. т в год.</w:t>
      </w:r>
      <w:proofErr w:type="gramEnd"/>
    </w:p>
    <w:p w:rsidR="00184FB6" w:rsidRPr="00F141E4" w:rsidRDefault="00184FB6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sz w:val="28"/>
          <w:szCs w:val="28"/>
          <w:lang w:eastAsia="en-US"/>
        </w:rPr>
        <w:t>По состоянию на начало 2017 года Казахстан имел ресурсы титана около 33,8 млн.</w:t>
      </w:r>
      <w:r w:rsidR="00182219"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182219" w:rsidRPr="00F141E4">
        <w:rPr>
          <w:rFonts w:ascii="Times New Roman" w:hAnsi="Times New Roman" w:cs="Times New Roman"/>
          <w:sz w:val="28"/>
          <w:szCs w:val="28"/>
          <w:lang w:eastAsia="en-US"/>
        </w:rPr>
        <w:t>онн</w:t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t>, а балансовые запасы - 17 млн. т</w:t>
      </w:r>
      <w:r w:rsidR="00182219" w:rsidRPr="00F141E4">
        <w:rPr>
          <w:rFonts w:ascii="Times New Roman" w:hAnsi="Times New Roman" w:cs="Times New Roman"/>
          <w:sz w:val="28"/>
          <w:szCs w:val="28"/>
          <w:lang w:eastAsia="en-US"/>
        </w:rPr>
        <w:t>онн</w:t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t>. Всего зарегистрировано более 300 объектов титановой минерализации, только</w:t>
      </w:r>
      <w:r w:rsidR="00182219" w:rsidRPr="00F141E4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25 - промышленные месторождения, расположенные в Западном </w:t>
      </w:r>
      <w:proofErr w:type="spellStart"/>
      <w:r w:rsidRPr="00F141E4">
        <w:rPr>
          <w:rFonts w:ascii="Times New Roman" w:hAnsi="Times New Roman" w:cs="Times New Roman"/>
          <w:sz w:val="28"/>
          <w:szCs w:val="28"/>
          <w:lang w:eastAsia="en-US"/>
        </w:rPr>
        <w:t>Примугалжарье</w:t>
      </w:r>
      <w:proofErr w:type="spellEnd"/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F141E4">
        <w:rPr>
          <w:rFonts w:ascii="Times New Roman" w:hAnsi="Times New Roman" w:cs="Times New Roman"/>
          <w:sz w:val="28"/>
          <w:szCs w:val="28"/>
          <w:lang w:eastAsia="en-US"/>
        </w:rPr>
        <w:t>Шокаш</w:t>
      </w:r>
      <w:proofErr w:type="spellEnd"/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141E4">
        <w:rPr>
          <w:rFonts w:ascii="Times New Roman" w:hAnsi="Times New Roman" w:cs="Times New Roman"/>
          <w:sz w:val="28"/>
          <w:szCs w:val="28"/>
          <w:lang w:eastAsia="en-US"/>
        </w:rPr>
        <w:t>Сабындыкол</w:t>
      </w:r>
      <w:proofErr w:type="spellEnd"/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141E4">
        <w:rPr>
          <w:rFonts w:ascii="Times New Roman" w:hAnsi="Times New Roman" w:cs="Times New Roman"/>
          <w:sz w:val="28"/>
          <w:szCs w:val="28"/>
          <w:lang w:eastAsia="en-US"/>
        </w:rPr>
        <w:t>Ащисай</w:t>
      </w:r>
      <w:proofErr w:type="spellEnd"/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 и др.), в Северном Приаралье (</w:t>
      </w:r>
      <w:r w:rsidRPr="00F141E4">
        <w:rPr>
          <w:rFonts w:ascii="Times New Roman" w:hAnsi="Times New Roman" w:cs="Times New Roman"/>
          <w:sz w:val="28"/>
          <w:szCs w:val="28"/>
          <w:lang w:val="en-US" w:eastAsia="en-US"/>
        </w:rPr>
        <w:t>Forecast</w:t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t>, Устюрт), в Северном Казахстане (</w:t>
      </w:r>
      <w:proofErr w:type="spellStart"/>
      <w:r w:rsidRPr="00F141E4">
        <w:rPr>
          <w:rFonts w:ascii="Times New Roman" w:hAnsi="Times New Roman" w:cs="Times New Roman"/>
          <w:sz w:val="28"/>
          <w:szCs w:val="28"/>
          <w:lang w:eastAsia="en-US"/>
        </w:rPr>
        <w:t>Обуховское</w:t>
      </w:r>
      <w:proofErr w:type="spellEnd"/>
      <w:r w:rsidRPr="00F141E4">
        <w:rPr>
          <w:rFonts w:ascii="Times New Roman" w:hAnsi="Times New Roman" w:cs="Times New Roman"/>
          <w:sz w:val="28"/>
          <w:szCs w:val="28"/>
          <w:lang w:eastAsia="en-US"/>
        </w:rPr>
        <w:t>), на востоке (</w:t>
      </w:r>
      <w:proofErr w:type="spellStart"/>
      <w:r w:rsidRPr="00F141E4">
        <w:rPr>
          <w:rFonts w:ascii="Times New Roman" w:hAnsi="Times New Roman" w:cs="Times New Roman"/>
          <w:sz w:val="28"/>
          <w:szCs w:val="28"/>
          <w:lang w:eastAsia="en-US"/>
        </w:rPr>
        <w:t>Каратокель</w:t>
      </w:r>
      <w:proofErr w:type="spellEnd"/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141E4">
        <w:rPr>
          <w:rFonts w:ascii="Times New Roman" w:hAnsi="Times New Roman" w:cs="Times New Roman"/>
          <w:sz w:val="28"/>
          <w:szCs w:val="28"/>
          <w:lang w:eastAsia="en-US"/>
        </w:rPr>
        <w:t>Бектемир</w:t>
      </w:r>
      <w:proofErr w:type="spellEnd"/>
      <w:r w:rsidRPr="00F141E4">
        <w:rPr>
          <w:rFonts w:ascii="Times New Roman" w:hAnsi="Times New Roman" w:cs="Times New Roman"/>
          <w:sz w:val="28"/>
          <w:szCs w:val="28"/>
          <w:lang w:eastAsia="en-US"/>
        </w:rPr>
        <w:t>). Значительные ресурсы сосредоточены в железной руде, боксите, угольных месторождениях и глинах коры выветривания.</w:t>
      </w:r>
    </w:p>
    <w:p w:rsidR="00BF4EFB" w:rsidRPr="00F141E4" w:rsidRDefault="00BF4EFB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63E6" w:rsidRPr="00F141E4" w:rsidRDefault="00D72800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Добыча урана</w:t>
      </w:r>
    </w:p>
    <w:p w:rsidR="009A63E6" w:rsidRPr="00F141E4" w:rsidRDefault="009A63E6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sz w:val="28"/>
          <w:szCs w:val="28"/>
          <w:lang w:eastAsia="en-US"/>
        </w:rPr>
        <w:t xml:space="preserve">После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продолжительного периода избыточного предложения на урановом рынке, в 2018 году произошел сдвиг баланса в сторону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недообеспечения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при котором на рынке наблюдался незначительный дефицит. Данный сдвиг частично объясним проявлением интереса к физическому урану со стороны финансовых учреждений в течение всего года, хотя более важную роль сыграло значительное сокращение производства крупнейшими мировыми производителями урана. В Казахстане добыча урана сократилась на 20% по сравнению с плановыми объемами в соответствии с контрактами на недропользование», - говорится в сообщении на сайте компании.</w:t>
      </w:r>
    </w:p>
    <w:p w:rsidR="009A63E6" w:rsidRPr="00F141E4" w:rsidRDefault="009A63E6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Сообщается, что в 2018 году объем производства урана в Казахстане составил 21 705 тонн, без 20%-го сокращения объем производства превысил бы 27 тыс. тонн в соответствии с контрактами.</w:t>
      </w:r>
    </w:p>
    <w:p w:rsidR="009A63E6" w:rsidRPr="00F141E4" w:rsidRDefault="009A63E6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Ожидается, что уровень производства НАО «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Казатомпром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» в 2019 году составит от 13 тыс. </w:t>
      </w:r>
      <w:r w:rsidR="00182219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тонн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 13,5 тыс. тонн U3O8, пропорционально доле, с учетом объявленного намерения о сокращении запланированных объемов добычи на 20% в период с 2018 по 2020 годы. В соответствии с действующими контрактами на недропользование в 2019 году добыча прогнозируется на уровне 22 750-22 800 тонн урана, а без сокращения объемов уровень производства превысил бы отметку в 28,5 тыс. тонн.</w:t>
      </w:r>
    </w:p>
    <w:p w:rsidR="00D72800" w:rsidRPr="00F141E4" w:rsidRDefault="00D72800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EC5116" w:rsidRPr="00F141E4" w:rsidRDefault="00EC511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Производ</w:t>
      </w:r>
      <w:r w:rsidR="00D72800" w:rsidRPr="00F141E4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ство изделий из черных металлов</w:t>
      </w:r>
    </w:p>
    <w:p w:rsidR="00840289" w:rsidRPr="00F141E4" w:rsidRDefault="00840289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Объемы черной металлургии за 11 месяцев текущего года выросли в деньгах на 16,5%, до 1,6 трлн</w:t>
      </w:r>
      <w:proofErr w:type="gramStart"/>
      <w:r w:rsidR="005B00F4"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.</w:t>
      </w:r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т</w:t>
      </w:r>
      <w:proofErr w:type="gramEnd"/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енге. Производство сконцентрировано в Карагандинской (42,6%), Павлодарской (29,1%) и Актюбинской (19,4%) областях.</w:t>
      </w:r>
    </w:p>
    <w:p w:rsidR="00840289" w:rsidRPr="00F141E4" w:rsidRDefault="00840289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В Карагандинской области работает, например, Карагандинский металлургический комбинат, входящий в стальной департамент «</w:t>
      </w:r>
      <w:proofErr w:type="spellStart"/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АрселорМиттал</w:t>
      </w:r>
      <w:proofErr w:type="spellEnd"/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Темиртау»; выпуском технического кремния, </w:t>
      </w:r>
      <w:proofErr w:type="spellStart"/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микрокремнизема</w:t>
      </w:r>
      <w:proofErr w:type="spellEnd"/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и кремниевого шлака занимается ТОО «</w:t>
      </w:r>
      <w:proofErr w:type="spellStart"/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Tau-Ken</w:t>
      </w:r>
      <w:proofErr w:type="spellEnd"/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Temir</w:t>
      </w:r>
      <w:proofErr w:type="spellEnd"/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»; производством проволок</w:t>
      </w:r>
      <w:r w:rsidR="005B00F4"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и путем холодного вытягивания —</w:t>
      </w:r>
      <w:r w:rsidR="005B00F4"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ТОО «</w:t>
      </w:r>
      <w:proofErr w:type="spellStart"/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Kaz-Metiz</w:t>
      </w:r>
      <w:proofErr w:type="spellEnd"/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» и т. д.</w:t>
      </w:r>
    </w:p>
    <w:p w:rsidR="00840289" w:rsidRPr="00F141E4" w:rsidRDefault="00840289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lastRenderedPageBreak/>
        <w:t>В Павлодарской области чугун и сталь производят, к примеру,</w:t>
      </w:r>
      <w:r w:rsidR="005B00F4"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«KSP </w:t>
      </w:r>
      <w:proofErr w:type="spellStart"/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Ste</w:t>
      </w:r>
      <w:proofErr w:type="gramStart"/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е</w:t>
      </w:r>
      <w:proofErr w:type="gramEnd"/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l</w:t>
      </w:r>
      <w:proofErr w:type="spellEnd"/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», «</w:t>
      </w:r>
      <w:proofErr w:type="spellStart"/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Аксус</w:t>
      </w:r>
      <w:r w:rsidR="005B00F4"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кий</w:t>
      </w:r>
      <w:proofErr w:type="spellEnd"/>
      <w:r w:rsidR="005B00F4"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 xml:space="preserve"> завод ферросплавов» (филиал</w:t>
      </w:r>
      <w:r w:rsidR="005B00F4"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АО «Транснациональная Компания «</w:t>
      </w:r>
      <w:proofErr w:type="spellStart"/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Казхром</w:t>
      </w:r>
      <w:proofErr w:type="spellEnd"/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») и т. д.</w:t>
      </w:r>
    </w:p>
    <w:p w:rsidR="00840289" w:rsidRPr="00F141E4" w:rsidRDefault="00840289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В Актюбинской области также работает ТНК «</w:t>
      </w:r>
      <w:proofErr w:type="spellStart"/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Казхром</w:t>
      </w:r>
      <w:proofErr w:type="spellEnd"/>
      <w:r w:rsidRPr="00F141E4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», а кроме того, например, Актюбинский рельсобалочный завод и т. д.</w:t>
      </w:r>
    </w:p>
    <w:p w:rsidR="00840289" w:rsidRPr="00F141E4" w:rsidRDefault="00840289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В перерабатывающем секторе ферросплавов экспортировано сразу на 24,1% меньше, чем годом ранее, в тоннах, однако на 0,1% больше — в деньгах, лома черного металла и шихтовых слитков — на 4,2% больше в натуральном выражении и на 18,2% — в денежном.</w:t>
      </w:r>
    </w:p>
    <w:p w:rsidR="00840289" w:rsidRPr="00F141E4" w:rsidRDefault="00840289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Наибольшее снижение отмечено по таким экспортным позициям, как санитарно-техническое оборудование (−21,1% в деньгах) и радиаторы (−16,2%).</w:t>
      </w:r>
    </w:p>
    <w:p w:rsidR="00184FB6" w:rsidRPr="00F141E4" w:rsidRDefault="00184FB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C5116" w:rsidRPr="00F141E4" w:rsidRDefault="00EC511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Производство изделий из основных благородных и цветных металлов</w:t>
      </w:r>
    </w:p>
    <w:p w:rsidR="00387B07" w:rsidRPr="00F141E4" w:rsidRDefault="00387B07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Общий рост ИПП составил 18,9%. В первую очередь за счет меди.</w:t>
      </w:r>
    </w:p>
    <w:p w:rsidR="00387B07" w:rsidRPr="00F141E4" w:rsidRDefault="00387B07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Так, добыча медной руды выросла на 17% (до 58,9 млн</w:t>
      </w:r>
      <w:proofErr w:type="gramStart"/>
      <w:r w:rsidR="005B00F4"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.</w:t>
      </w: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т</w:t>
      </w:r>
      <w:proofErr w:type="gramEnd"/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онн). При этом месячное производство в июне превысило 12 млн</w:t>
      </w:r>
      <w:proofErr w:type="gramStart"/>
      <w:r w:rsidR="005B00F4"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.</w:t>
      </w: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т</w:t>
      </w:r>
      <w:proofErr w:type="gramEnd"/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онн. Добыча медного концентрата по итогам полугодия выросла на 30,2% (до 7,4 млн</w:t>
      </w:r>
      <w:proofErr w:type="gramStart"/>
      <w:r w:rsidR="005B00F4"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.</w:t>
      </w: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т</w:t>
      </w:r>
      <w:proofErr w:type="gramEnd"/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онн). Июньский показатель – около 1,4 млн</w:t>
      </w:r>
      <w:proofErr w:type="gramStart"/>
      <w:r w:rsidR="005B00F4"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.</w:t>
      </w: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т</w:t>
      </w:r>
      <w:proofErr w:type="gramEnd"/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онн. Больше было только в октябре 2018.</w:t>
      </w:r>
    </w:p>
    <w:p w:rsidR="0065004D" w:rsidRPr="00F141E4" w:rsidRDefault="003C318F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106045</wp:posOffset>
            </wp:positionV>
            <wp:extent cx="5972175" cy="2571750"/>
            <wp:effectExtent l="19050" t="0" r="9525" b="0"/>
            <wp:wrapSquare wrapText="bothSides"/>
            <wp:docPr id="1" name="Рисунок 1" descr="C:\Users\user002\Desktop\741c7ebd40e6a291ece61cca9fdaf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02\Desktop\741c7ebd40e6a291ece61cca9fdaf12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61D8" w:rsidRPr="00F141E4" w:rsidRDefault="005118C4" w:rsidP="006D07E4">
      <w:pPr>
        <w:pStyle w:val="a3"/>
        <w:numPr>
          <w:ilvl w:val="1"/>
          <w:numId w:val="11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Предприятия горно-металлургического комплекса Республики Казахстан</w:t>
      </w: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Динамичный рост числа предприятий, осуществляющих свою деятельность в горно-металлургической промышленности Казахстана, привело к возникновению сильной конкуренции. По данным казахстанского Комитета по статистике</w:t>
      </w:r>
      <w:r w:rsidR="00BF4EFB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F4EFB" w:rsidRPr="00F141E4">
        <w:rPr>
          <w:rFonts w:ascii="Times New Roman" w:hAnsi="Times New Roman" w:cs="Times New Roman"/>
          <w:sz w:val="28"/>
          <w:szCs w:val="28"/>
          <w:lang w:eastAsia="en-US"/>
        </w:rPr>
        <w:t>МНЭ</w:t>
      </w:r>
      <w:r w:rsidR="00387B07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РК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в настоящее время 378 компаний занимаются добычей металлических руд, из них 321 относятся к малым предприятиям, 21 – </w:t>
      </w:r>
      <w:proofErr w:type="gram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</w:t>
      </w:r>
      <w:proofErr w:type="gram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средним и 36 – к крупным.</w:t>
      </w:r>
      <w:r w:rsidRPr="00F141E4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en-US"/>
        </w:rPr>
        <w:footnoteReference w:id="2"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то же время, в стране работают 273 металлургические компании, из них 230 - малых, 18 - средних и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25 - крупных. Наблюдается множество взаимосвязей между этими двумя отраслями, а многие средние и крупные компании имеют вертикально интегрированную структуру, состоящую и</w:t>
      </w:r>
      <w:r w:rsidR="00D72800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 предприятий в обеих отраслях.</w:t>
      </w: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Доминирующими в горно-металлургической промышленности Казахстана являются пять компаний, ресурсная специализация которых частично дублируется, но остаётся ярко выраженной (</w:t>
      </w:r>
      <w:proofErr w:type="gram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см</w:t>
      </w:r>
      <w:proofErr w:type="gram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fldSimple w:instr=" REF _Ref515302728 \h  \* MERGEFORMAT ">
        <w:r w:rsidR="003C318F" w:rsidRPr="00F141E4">
          <w:rPr>
            <w:rFonts w:ascii="Times New Roman" w:hAnsi="Times New Roman" w:cs="Times New Roman"/>
            <w:bCs/>
            <w:color w:val="000000"/>
            <w:sz w:val="28"/>
            <w:szCs w:val="28"/>
            <w:lang w:eastAsia="en-US"/>
          </w:rPr>
          <w:t>Таблица</w:t>
        </w:r>
      </w:fldSimple>
      <w:r w:rsidR="004F557E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82DBD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). Их деятельность сконцентрирована в основных горнопромышленных центрах, преимущественно в восточном и центральном регионах Казахстана.</w:t>
      </w: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A63E6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bookmarkStart w:id="7" w:name="_Ref514169789"/>
      <w:bookmarkStart w:id="8" w:name="_Ref515302728"/>
      <w:bookmarkStart w:id="9" w:name="_Ref512326579"/>
      <w:bookmarkStart w:id="10" w:name="_Toc512331822"/>
      <w:bookmarkStart w:id="11" w:name="_Toc514844798"/>
      <w:bookmarkStart w:id="12" w:name="_Toc516124771"/>
      <w:r w:rsidRPr="00F141E4">
        <w:rPr>
          <w:rFonts w:ascii="Times New Roman" w:hAnsi="Times New Roman" w:cs="Times New Roman"/>
          <w:bCs/>
          <w:color w:val="000000"/>
          <w:sz w:val="24"/>
          <w:szCs w:val="28"/>
          <w:lang w:eastAsia="en-US"/>
        </w:rPr>
        <w:t>Таблица</w:t>
      </w:r>
      <w:bookmarkEnd w:id="7"/>
      <w:bookmarkEnd w:id="8"/>
      <w:r w:rsidR="00D82DBD" w:rsidRPr="00F141E4">
        <w:rPr>
          <w:rFonts w:ascii="Times New Roman" w:hAnsi="Times New Roman" w:cs="Times New Roman"/>
          <w:bCs/>
          <w:color w:val="000000"/>
          <w:sz w:val="24"/>
          <w:szCs w:val="28"/>
          <w:lang w:eastAsia="en-US"/>
        </w:rPr>
        <w:t xml:space="preserve"> 8 -</w:t>
      </w:r>
      <w:r w:rsidRPr="00F141E4">
        <w:rPr>
          <w:rFonts w:ascii="Times New Roman" w:hAnsi="Times New Roman" w:cs="Times New Roman"/>
          <w:bCs/>
          <w:color w:val="000000"/>
          <w:sz w:val="24"/>
          <w:szCs w:val="28"/>
          <w:lang w:eastAsia="en-US"/>
        </w:rPr>
        <w:t xml:space="preserve"> Крупнейшие горно-металлургические компании Казахстана, основные виды продукции</w:t>
      </w:r>
      <w:bookmarkEnd w:id="9"/>
      <w:bookmarkEnd w:id="10"/>
      <w:bookmarkEnd w:id="11"/>
      <w:bookmarkEnd w:id="12"/>
    </w:p>
    <w:tbl>
      <w:tblPr>
        <w:tblpPr w:leftFromText="180" w:rightFromText="180" w:vertAnchor="text" w:horzAnchor="margin" w:tblpY="31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F0FA"/>
        <w:tblLayout w:type="fixed"/>
        <w:tblLook w:val="0000"/>
      </w:tblPr>
      <w:tblGrid>
        <w:gridCol w:w="543"/>
        <w:gridCol w:w="3557"/>
        <w:gridCol w:w="5335"/>
      </w:tblGrid>
      <w:tr w:rsidR="00A203E0" w:rsidRPr="00F141E4" w:rsidTr="00D72800">
        <w:trPr>
          <w:trHeight w:val="85"/>
        </w:trPr>
        <w:tc>
          <w:tcPr>
            <w:tcW w:w="288" w:type="pct"/>
            <w:shd w:val="clear" w:color="auto" w:fill="E2F0FA"/>
          </w:tcPr>
          <w:p w:rsidR="00A203E0" w:rsidRPr="00F141E4" w:rsidRDefault="00A203E0" w:rsidP="00F141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1885" w:type="pct"/>
            <w:shd w:val="clear" w:color="auto" w:fill="E2F0FA"/>
            <w:vAlign w:val="center"/>
          </w:tcPr>
          <w:p w:rsidR="00A203E0" w:rsidRPr="00F141E4" w:rsidRDefault="00A203E0" w:rsidP="00F141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  <w:t>Название компании</w:t>
            </w:r>
          </w:p>
        </w:tc>
        <w:tc>
          <w:tcPr>
            <w:tcW w:w="2827" w:type="pct"/>
            <w:shd w:val="clear" w:color="auto" w:fill="E2F0FA"/>
            <w:vAlign w:val="center"/>
          </w:tcPr>
          <w:p w:rsidR="00A203E0" w:rsidRPr="00F141E4" w:rsidRDefault="00A203E0" w:rsidP="00F141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  <w:t>Основные виды добываемого сырья и продукции</w:t>
            </w:r>
          </w:p>
        </w:tc>
      </w:tr>
      <w:tr w:rsidR="00A203E0" w:rsidRPr="00F141E4" w:rsidTr="00D72800">
        <w:trPr>
          <w:trHeight w:val="561"/>
        </w:trPr>
        <w:tc>
          <w:tcPr>
            <w:tcW w:w="288" w:type="pct"/>
            <w:shd w:val="clear" w:color="auto" w:fill="auto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A203E0" w:rsidRPr="00F141E4" w:rsidRDefault="00A203E0" w:rsidP="006D07E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Eurasian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Resources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Group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(ERG)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Железная руда, алюминий, феррохром,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силикомарганец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ферросицилий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, уголь</w:t>
            </w:r>
          </w:p>
        </w:tc>
      </w:tr>
      <w:tr w:rsidR="00A203E0" w:rsidRPr="00F141E4" w:rsidTr="00D72800">
        <w:trPr>
          <w:trHeight w:val="282"/>
        </w:trPr>
        <w:tc>
          <w:tcPr>
            <w:tcW w:w="288" w:type="pct"/>
            <w:shd w:val="clear" w:color="auto" w:fill="auto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85" w:type="pct"/>
            <w:shd w:val="clear" w:color="auto" w:fill="auto"/>
          </w:tcPr>
          <w:p w:rsidR="00A203E0" w:rsidRPr="00F141E4" w:rsidRDefault="00A203E0" w:rsidP="006D07E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АрселорМиттал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Темиртау</w:t>
            </w:r>
          </w:p>
        </w:tc>
        <w:tc>
          <w:tcPr>
            <w:tcW w:w="2827" w:type="pct"/>
            <w:shd w:val="clear" w:color="auto" w:fill="auto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Железная руда, сталь, уголь</w:t>
            </w:r>
          </w:p>
        </w:tc>
      </w:tr>
      <w:tr w:rsidR="00A203E0" w:rsidRPr="00F141E4" w:rsidTr="00D72800">
        <w:trPr>
          <w:trHeight w:val="304"/>
        </w:trPr>
        <w:tc>
          <w:tcPr>
            <w:tcW w:w="288" w:type="pct"/>
            <w:shd w:val="clear" w:color="auto" w:fill="auto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85" w:type="pct"/>
            <w:shd w:val="clear" w:color="auto" w:fill="auto"/>
          </w:tcPr>
          <w:p w:rsidR="00A203E0" w:rsidRPr="00F141E4" w:rsidRDefault="00A203E0" w:rsidP="006D07E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KAZ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Minerals</w:t>
            </w:r>
            <w:proofErr w:type="spellEnd"/>
          </w:p>
        </w:tc>
        <w:tc>
          <w:tcPr>
            <w:tcW w:w="2827" w:type="pct"/>
            <w:shd w:val="clear" w:color="auto" w:fill="auto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Медь, золото, цинк</w:t>
            </w:r>
          </w:p>
        </w:tc>
      </w:tr>
      <w:tr w:rsidR="00A203E0" w:rsidRPr="00F141E4" w:rsidTr="00D72800">
        <w:trPr>
          <w:trHeight w:val="279"/>
        </w:trPr>
        <w:tc>
          <w:tcPr>
            <w:tcW w:w="288" w:type="pct"/>
            <w:shd w:val="clear" w:color="auto" w:fill="auto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885" w:type="pct"/>
            <w:shd w:val="clear" w:color="auto" w:fill="auto"/>
          </w:tcPr>
          <w:p w:rsidR="00A203E0" w:rsidRPr="00F141E4" w:rsidRDefault="00A203E0" w:rsidP="006D07E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Казцинк</w:t>
            </w:r>
            <w:proofErr w:type="spellEnd"/>
          </w:p>
        </w:tc>
        <w:tc>
          <w:tcPr>
            <w:tcW w:w="2827" w:type="pct"/>
            <w:shd w:val="clear" w:color="auto" w:fill="auto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Цинк, свинец, медь, золото, серебро</w:t>
            </w:r>
          </w:p>
        </w:tc>
      </w:tr>
      <w:tr w:rsidR="00A203E0" w:rsidRPr="00F141E4" w:rsidTr="00D72800">
        <w:trPr>
          <w:trHeight w:val="284"/>
        </w:trPr>
        <w:tc>
          <w:tcPr>
            <w:tcW w:w="288" w:type="pct"/>
            <w:shd w:val="clear" w:color="auto" w:fill="auto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885" w:type="pct"/>
            <w:shd w:val="clear" w:color="auto" w:fill="auto"/>
          </w:tcPr>
          <w:p w:rsidR="00A203E0" w:rsidRPr="00F141E4" w:rsidRDefault="00A203E0" w:rsidP="006D07E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Казахмыс</w:t>
            </w:r>
            <w:proofErr w:type="spellEnd"/>
          </w:p>
        </w:tc>
        <w:tc>
          <w:tcPr>
            <w:tcW w:w="2827" w:type="pct"/>
            <w:shd w:val="clear" w:color="auto" w:fill="auto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Медь, золото</w:t>
            </w:r>
          </w:p>
        </w:tc>
      </w:tr>
      <w:tr w:rsidR="00A203E0" w:rsidRPr="00F141E4" w:rsidTr="00D72800">
        <w:trPr>
          <w:trHeight w:val="287"/>
        </w:trPr>
        <w:tc>
          <w:tcPr>
            <w:tcW w:w="288" w:type="pct"/>
            <w:shd w:val="clear" w:color="auto" w:fill="auto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885" w:type="pct"/>
            <w:shd w:val="clear" w:color="auto" w:fill="auto"/>
          </w:tcPr>
          <w:p w:rsidR="00A203E0" w:rsidRPr="00F141E4" w:rsidRDefault="00A203E0" w:rsidP="006D07E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Казатомпром</w:t>
            </w:r>
            <w:proofErr w:type="spellEnd"/>
          </w:p>
        </w:tc>
        <w:tc>
          <w:tcPr>
            <w:tcW w:w="2827" w:type="pct"/>
            <w:shd w:val="clear" w:color="auto" w:fill="auto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Добыча урана</w:t>
            </w:r>
          </w:p>
        </w:tc>
      </w:tr>
      <w:tr w:rsidR="00A203E0" w:rsidRPr="00F141E4" w:rsidTr="00D72800">
        <w:trPr>
          <w:trHeight w:val="278"/>
        </w:trPr>
        <w:tc>
          <w:tcPr>
            <w:tcW w:w="288" w:type="pct"/>
            <w:shd w:val="clear" w:color="auto" w:fill="auto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885" w:type="pct"/>
            <w:shd w:val="clear" w:color="auto" w:fill="auto"/>
          </w:tcPr>
          <w:p w:rsidR="00A203E0" w:rsidRPr="00F141E4" w:rsidRDefault="00A203E0" w:rsidP="006D07E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Богатырь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Комир</w:t>
            </w:r>
            <w:proofErr w:type="spellEnd"/>
          </w:p>
        </w:tc>
        <w:tc>
          <w:tcPr>
            <w:tcW w:w="2827" w:type="pct"/>
            <w:shd w:val="clear" w:color="auto" w:fill="auto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Добыча угля</w:t>
            </w:r>
          </w:p>
        </w:tc>
      </w:tr>
      <w:tr w:rsidR="00A203E0" w:rsidRPr="00F141E4" w:rsidTr="00D72800">
        <w:trPr>
          <w:trHeight w:val="560"/>
        </w:trPr>
        <w:tc>
          <w:tcPr>
            <w:tcW w:w="288" w:type="pct"/>
            <w:shd w:val="clear" w:color="auto" w:fill="auto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885" w:type="pct"/>
            <w:shd w:val="clear" w:color="auto" w:fill="auto"/>
          </w:tcPr>
          <w:p w:rsidR="00A203E0" w:rsidRPr="00F141E4" w:rsidRDefault="00A203E0" w:rsidP="006D07E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KSP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Steel</w:t>
            </w:r>
            <w:proofErr w:type="spellEnd"/>
          </w:p>
        </w:tc>
        <w:tc>
          <w:tcPr>
            <w:tcW w:w="2827" w:type="pct"/>
            <w:shd w:val="clear" w:color="auto" w:fill="auto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Производство бесшовных стальных труб для нефтегазовой отрасли</w:t>
            </w:r>
          </w:p>
        </w:tc>
      </w:tr>
    </w:tbl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203E0" w:rsidRPr="00F141E4" w:rsidRDefault="00A203E0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41E4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Eurasian</w:t>
      </w:r>
      <w:r w:rsidRPr="00F141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141E4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Resources</w:t>
      </w:r>
      <w:r w:rsidRPr="00F141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141E4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Group</w:t>
      </w:r>
      <w:r w:rsidRPr="00F141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</w:t>
      </w:r>
      <w:r w:rsidRPr="00F141E4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ERG</w:t>
      </w:r>
      <w:r w:rsidRPr="00F141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) </w:t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это полностью интегрированная компания, занимающаяся производством алюминия, ферросплавов и выработкой энергии. Её диверсифицированный портфель активов охватывает сферы добычи, переработки и производства. В Казахстане горно-металлургическая деятельность компании распределена между шестью тесно взаимосвязанными </w:t>
      </w:r>
      <w:proofErr w:type="gramStart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бизнес-подразделениями</w:t>
      </w:r>
      <w:proofErr w:type="gramEnd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расположившимися в различных регионах страны. Их операционную деятельность дополняют </w:t>
      </w:r>
      <w:proofErr w:type="gramStart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транспортное</w:t>
      </w:r>
      <w:proofErr w:type="gramEnd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научно-исследовательское и маркетинговое бизнес-подразделения </w:t>
      </w:r>
      <w:r w:rsidRPr="00F141E4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ERG</w:t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. Штатная численность компании в Казахстан</w:t>
      </w:r>
      <w:r w:rsidR="00D72800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е составляет 61 тыс</w:t>
      </w:r>
      <w:proofErr w:type="gramStart"/>
      <w:r w:rsidR="00D72800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.ч</w:t>
      </w:r>
      <w:proofErr w:type="gramEnd"/>
      <w:r w:rsidR="00D72800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еловек.</w:t>
      </w:r>
    </w:p>
    <w:p w:rsidR="00A203E0" w:rsidRPr="00F141E4" w:rsidRDefault="00A203E0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203E0" w:rsidRPr="00F141E4" w:rsidRDefault="00D72800" w:rsidP="006D07E4">
      <w:pPr>
        <w:tabs>
          <w:tab w:val="left" w:pos="709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</w:pPr>
      <w:bookmarkStart w:id="13" w:name="_Toc512331823"/>
      <w:bookmarkStart w:id="14" w:name="_Toc514844799"/>
      <w:bookmarkStart w:id="15" w:name="_Toc516124772"/>
      <w:r w:rsidRPr="00F141E4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 xml:space="preserve">Таблица </w:t>
      </w:r>
      <w:r w:rsidR="00A203E0" w:rsidRPr="00F141E4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 xml:space="preserve">9- Горно-металлургические компании в составе </w:t>
      </w:r>
      <w:r w:rsidR="00A203E0" w:rsidRPr="00F141E4">
        <w:rPr>
          <w:rFonts w:ascii="Times New Roman" w:eastAsia="Times New Roman" w:hAnsi="Times New Roman" w:cs="Times New Roman"/>
          <w:bCs/>
          <w:sz w:val="24"/>
          <w:szCs w:val="28"/>
          <w:lang w:val="en-GB" w:eastAsia="en-US"/>
        </w:rPr>
        <w:t>ERG</w:t>
      </w:r>
      <w:bookmarkEnd w:id="13"/>
      <w:bookmarkEnd w:id="14"/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F0FA"/>
        <w:tblLayout w:type="fixed"/>
        <w:tblLook w:val="0000"/>
      </w:tblPr>
      <w:tblGrid>
        <w:gridCol w:w="5071"/>
        <w:gridCol w:w="4500"/>
      </w:tblGrid>
      <w:tr w:rsidR="00A203E0" w:rsidRPr="00F141E4" w:rsidTr="00F141E4">
        <w:trPr>
          <w:trHeight w:val="501"/>
        </w:trPr>
        <w:tc>
          <w:tcPr>
            <w:tcW w:w="2649" w:type="pct"/>
            <w:shd w:val="clear" w:color="auto" w:fill="E2F0FA"/>
            <w:vAlign w:val="center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F141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Название компании</w:t>
            </w:r>
          </w:p>
        </w:tc>
        <w:tc>
          <w:tcPr>
            <w:tcW w:w="2351" w:type="pct"/>
            <w:shd w:val="clear" w:color="auto" w:fill="E2F0FA"/>
            <w:vAlign w:val="center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F141E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Основная деятельность</w:t>
            </w:r>
          </w:p>
        </w:tc>
      </w:tr>
      <w:tr w:rsidR="00A203E0" w:rsidRPr="00F141E4" w:rsidTr="00D72800">
        <w:trPr>
          <w:trHeight w:val="359"/>
        </w:trPr>
        <w:tc>
          <w:tcPr>
            <w:tcW w:w="2649" w:type="pct"/>
            <w:shd w:val="clear" w:color="auto" w:fill="auto"/>
            <w:noWrap/>
            <w:vAlign w:val="center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  <w:t>АО «ТНК «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  <w:t>Казхром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  <w:t>»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Производство ферросплавов, добыча марганцевых и хромовых руд</w:t>
            </w:r>
          </w:p>
        </w:tc>
      </w:tr>
      <w:tr w:rsidR="00A203E0" w:rsidRPr="00F141E4" w:rsidTr="00D72800">
        <w:trPr>
          <w:trHeight w:val="359"/>
        </w:trPr>
        <w:tc>
          <w:tcPr>
            <w:tcW w:w="2649" w:type="pct"/>
            <w:shd w:val="clear" w:color="auto" w:fill="auto"/>
            <w:noWrap/>
            <w:vAlign w:val="center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АО «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Соколовско</w:t>
            </w:r>
            <w:proofErr w:type="spellEnd"/>
            <w:r w:rsidR="00AE3A88"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-</w:t>
            </w:r>
            <w:r w:rsidR="00AE3A88"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kk-KZ" w:eastAsia="en-US"/>
              </w:rPr>
              <w:t xml:space="preserve">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Сарбайское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горно-обогатительное производственное объединение» (ССГПО)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Добыча и переработка железной руды</w:t>
            </w:r>
          </w:p>
        </w:tc>
      </w:tr>
      <w:tr w:rsidR="00A203E0" w:rsidRPr="00F141E4" w:rsidTr="00D72800">
        <w:trPr>
          <w:trHeight w:val="357"/>
        </w:trPr>
        <w:tc>
          <w:tcPr>
            <w:tcW w:w="2649" w:type="pct"/>
            <w:shd w:val="clear" w:color="auto" w:fill="auto"/>
            <w:noWrap/>
            <w:vAlign w:val="center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  <w:t>АО «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  <w:t>Алюминий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  <w:t xml:space="preserve">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  <w:t>Казахстана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  <w:t>»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Добыча</w:t>
            </w: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бокситов</w:t>
            </w: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, </w:t>
            </w: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производство</w:t>
            </w: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  <w:t xml:space="preserve"> </w:t>
            </w: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глинозёма</w:t>
            </w:r>
          </w:p>
        </w:tc>
      </w:tr>
      <w:tr w:rsidR="00A203E0" w:rsidRPr="00F141E4" w:rsidTr="00D72800">
        <w:trPr>
          <w:trHeight w:val="357"/>
        </w:trPr>
        <w:tc>
          <w:tcPr>
            <w:tcW w:w="2649" w:type="pct"/>
            <w:shd w:val="clear" w:color="auto" w:fill="auto"/>
            <w:noWrap/>
            <w:vAlign w:val="center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АО «Казахстанский электролизный завод» (КЭЗ)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Производство алюминия и анодов</w:t>
            </w:r>
          </w:p>
        </w:tc>
      </w:tr>
      <w:tr w:rsidR="00A203E0" w:rsidRPr="00F141E4" w:rsidTr="00D72800">
        <w:trPr>
          <w:trHeight w:val="357"/>
        </w:trPr>
        <w:tc>
          <w:tcPr>
            <w:tcW w:w="2649" w:type="pct"/>
            <w:shd w:val="clear" w:color="auto" w:fill="auto"/>
            <w:noWrap/>
            <w:vAlign w:val="center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АО «Евроазиатская энергетическая </w:t>
            </w: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lastRenderedPageBreak/>
              <w:t>корпорация» (ЕЭК)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lastRenderedPageBreak/>
              <w:t>Выработка электроэнергии</w:t>
            </w:r>
          </w:p>
        </w:tc>
      </w:tr>
      <w:tr w:rsidR="00A203E0" w:rsidRPr="00F141E4" w:rsidTr="00D72800">
        <w:trPr>
          <w:trHeight w:val="357"/>
        </w:trPr>
        <w:tc>
          <w:tcPr>
            <w:tcW w:w="2649" w:type="pct"/>
            <w:shd w:val="clear" w:color="auto" w:fill="auto"/>
            <w:noWrap/>
            <w:vAlign w:val="center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  <w:lastRenderedPageBreak/>
              <w:t>АО «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  <w:t>Шубарколь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  <w:t xml:space="preserve">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  <w:t>Комир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  <w:t>»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Добыча</w:t>
            </w: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и</w:t>
            </w: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переработка</w:t>
            </w: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угля</w:t>
            </w:r>
          </w:p>
        </w:tc>
      </w:tr>
      <w:tr w:rsidR="00A203E0" w:rsidRPr="00F141E4" w:rsidTr="00D72800">
        <w:trPr>
          <w:trHeight w:val="357"/>
        </w:trPr>
        <w:tc>
          <w:tcPr>
            <w:tcW w:w="2649" w:type="pct"/>
            <w:shd w:val="clear" w:color="auto" w:fill="auto"/>
            <w:noWrap/>
            <w:vAlign w:val="center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ТОО</w:t>
            </w: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  <w:t xml:space="preserve"> «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  <w:t>ТрансКом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  <w:t>»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A203E0" w:rsidRPr="00F141E4" w:rsidRDefault="00A203E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GB" w:eastAsia="en-US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Транспортировка</w:t>
            </w: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и</w:t>
            </w: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логистика</w:t>
            </w:r>
          </w:p>
        </w:tc>
      </w:tr>
    </w:tbl>
    <w:p w:rsidR="00A203E0" w:rsidRPr="00F141E4" w:rsidRDefault="00A203E0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</w:p>
    <w:p w:rsidR="00A203E0" w:rsidRPr="00F141E4" w:rsidRDefault="00A203E0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41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АО «</w:t>
      </w:r>
      <w:proofErr w:type="spellStart"/>
      <w:r w:rsidRPr="00F141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АрселорМиттал</w:t>
      </w:r>
      <w:proofErr w:type="spellEnd"/>
      <w:r w:rsidRPr="00F141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Темиртау» (</w:t>
      </w:r>
      <w:proofErr w:type="gramStart"/>
      <w:r w:rsidRPr="00F141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АТМ</w:t>
      </w:r>
      <w:proofErr w:type="gramEnd"/>
      <w:r w:rsidRPr="00F141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)</w:t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это интегрированная металлургическая и горнодобывающая компания, имеющая собственные объекты добычи угля, железной руды и производства электроэнергии. На металлургическом комбинате в Темиртау ведётся производство листовой стали и сортового проката. Целевая мощность по в</w:t>
      </w:r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ыплавке стали составляет 5 млн</w:t>
      </w:r>
      <w:proofErr w:type="gramStart"/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proofErr w:type="gramEnd"/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онн</w:t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год. Металлургический комбинат, сопутствующая инфраструктура и дополнительные цеха занимают площадь около 5 тыс. га в Карагандинской области.</w:t>
      </w:r>
    </w:p>
    <w:p w:rsidR="00A203E0" w:rsidRPr="00F141E4" w:rsidRDefault="00A203E0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 управлением компании находятся 8 угольных шахт в Карагандинской области с запасами 1,5 млрд</w:t>
      </w:r>
      <w:proofErr w:type="gramStart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.т</w:t>
      </w:r>
      <w:proofErr w:type="gramEnd"/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онн</w:t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угля, и 4 железных рудника в Карагандинской, </w:t>
      </w:r>
      <w:proofErr w:type="spellStart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Акмолинской</w:t>
      </w:r>
      <w:proofErr w:type="spellEnd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Костанайской</w:t>
      </w:r>
      <w:proofErr w:type="spellEnd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областях с запасами свыше 1,7 млрд. т</w:t>
      </w:r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онн</w:t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203E0" w:rsidRPr="00F141E4" w:rsidRDefault="00A203E0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Весь коксующийся уголь Казахстана добывается в Карагандинском бассейне. Компания </w:t>
      </w:r>
      <w:proofErr w:type="spellStart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АрселорМ</w:t>
      </w:r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иттал</w:t>
      </w:r>
      <w:proofErr w:type="spellEnd"/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Темиртау добывает порядка</w:t>
      </w:r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10-11 млн</w:t>
      </w:r>
      <w:proofErr w:type="gramStart"/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proofErr w:type="gramEnd"/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онн</w:t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рядовых коксующихся уг</w:t>
      </w:r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лей в год, в том числе 0,7 млн.</w:t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онн</w:t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высокозольного энергетического угля. Большая часть этого угля используется на собственных сталелитейных и энергетических мощностях </w:t>
      </w:r>
      <w:proofErr w:type="spellStart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АрселорМиттал</w:t>
      </w:r>
      <w:proofErr w:type="spellEnd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Темиртау. Небольшой избыток угля отправляется в другие районы операционной деятельности компании, преимущественно в </w:t>
      </w:r>
      <w:proofErr w:type="gramStart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proofErr w:type="gramEnd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. Кривой Рог в Украине.</w:t>
      </w:r>
    </w:p>
    <w:p w:rsidR="00A203E0" w:rsidRPr="00F141E4" w:rsidRDefault="00A203E0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15646" w:rsidRPr="00F141E4" w:rsidRDefault="00F1564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F141E4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KAZ</w:t>
      </w:r>
      <w:r w:rsidRPr="00F141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141E4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Minerals</w:t>
      </w:r>
      <w:r w:rsidRPr="00F141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141E4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PLC</w:t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это котирующаяся на Лондонской фондовой бирже компания, в первую очередь ориентированная на производство меди в Казахстане - от добычи до выплавки и рафинирования.</w:t>
      </w:r>
      <w:proofErr w:type="gramEnd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Компания входит в число крупнейших мировых разработчиков открытых месторождений меди с низким уровнем затрат. В 2017 году компания выпустила 250 тыс</w:t>
      </w:r>
      <w:proofErr w:type="gramStart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.т</w:t>
      </w:r>
      <w:proofErr w:type="gramEnd"/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онн</w:t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продукции. Помимо производственных объектов в Казахстане, компания эксплуатирует один рудник в соседнем Кыргызстане.</w:t>
      </w:r>
    </w:p>
    <w:p w:rsidR="00F15646" w:rsidRPr="00F141E4" w:rsidRDefault="00F1564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Производительность пяти руд</w:t>
      </w:r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ников по переработки составляет</w:t>
      </w:r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60 млн</w:t>
      </w:r>
      <w:proofErr w:type="gramStart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.т</w:t>
      </w:r>
      <w:proofErr w:type="gramEnd"/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онн</w:t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медного концентрата в год на 6 обогатительных фабриках. Кроме того, в 2017 году был дости</w:t>
      </w:r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гнут уровень производительности</w:t>
      </w:r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13 млн</w:t>
      </w:r>
      <w:proofErr w:type="gramStart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.т</w:t>
      </w:r>
      <w:proofErr w:type="gramEnd"/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онн</w:t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оксидной руды в год в ре</w:t>
      </w:r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зультате кучного выщелачивания.</w:t>
      </w:r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предприятиях работают около 10,5 тыс</w:t>
      </w:r>
      <w:proofErr w:type="gramStart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.ч</w:t>
      </w:r>
      <w:proofErr w:type="gramEnd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еловек, при этом 80% из них работают в подземных шахтах в</w:t>
      </w:r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Восточном Казахстане. Открытые</w:t>
      </w:r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в 2016 году рудники Бозшаколь и Актогай имеют низкий коэффициент вскрыши – 0,7 и 0,2 соответственно, а в их эксплуатации занят минимум работников – по 1,5 тыс</w:t>
      </w:r>
      <w:proofErr w:type="gramStart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.ч</w:t>
      </w:r>
      <w:proofErr w:type="gramEnd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еловек на каждом. Согласовано увеличение производственной мощности рудника Актогай вдвое до 2021 года. Одновременно с этим компания продолжает оценивать свои перспективы развития в Восточном регионе.</w:t>
      </w:r>
    </w:p>
    <w:p w:rsidR="00F15646" w:rsidRPr="00F141E4" w:rsidRDefault="00D72800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41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ТОО «Корпорация </w:t>
      </w:r>
      <w:proofErr w:type="spellStart"/>
      <w:r w:rsidRPr="00F141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Казахмыс</w:t>
      </w:r>
      <w:proofErr w:type="spellEnd"/>
      <w:r w:rsidRPr="00F141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15646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занимается добычей и переработкой меди, управляет тремя группами активов в центральном Казахстане, имеющими совокупную производи</w:t>
      </w:r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тельность в 2017 году на уровне</w:t>
      </w:r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233</w:t>
      </w:r>
      <w:r w:rsidR="00F15646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771 т</w:t>
      </w:r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онн готовой продукции и 238</w:t>
      </w:r>
      <w:r w:rsidR="00F15646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300 т</w:t>
      </w:r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онн</w:t>
      </w:r>
      <w:r w:rsidR="00F15646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катодной меди.</w:t>
      </w:r>
    </w:p>
    <w:p w:rsidR="00F15646" w:rsidRPr="00F141E4" w:rsidRDefault="00F1564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Балхаше, Караганде и </w:t>
      </w:r>
      <w:proofErr w:type="spellStart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Жезказгане</w:t>
      </w:r>
      <w:proofErr w:type="spellEnd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осуществляется добыча меди, а в число побочных продуктов входит золото, серебро и молибден. Являясь отдельными группами, эти активы тесно взаимосвязаны, и сбои на одной фабрике зачастую оказывают воздействие на работу других объектов. Мощнос</w:t>
      </w:r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ть </w:t>
      </w:r>
      <w:proofErr w:type="spellStart"/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Балхашского</w:t>
      </w:r>
      <w:proofErr w:type="spellEnd"/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завода - 13 млн</w:t>
      </w:r>
      <w:proofErr w:type="gramStart"/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proofErr w:type="gramEnd"/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онн</w:t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год. Номинальная мощность </w:t>
      </w:r>
      <w:proofErr w:type="spellStart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Карагайлинской</w:t>
      </w:r>
      <w:proofErr w:type="spellEnd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обогатительной фабри</w:t>
      </w:r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ки составляет 1,5 млн</w:t>
      </w:r>
      <w:proofErr w:type="gramStart"/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.т</w:t>
      </w:r>
      <w:proofErr w:type="gramEnd"/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онн в год.</w:t>
      </w:r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На «</w:t>
      </w:r>
      <w:proofErr w:type="spellStart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Южно-Жезказганском</w:t>
      </w:r>
      <w:proofErr w:type="spellEnd"/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» руднике используются двойные бурильные машины, фронтальные погрузчики и сочлененные грузовики от 15 до 25 т</w:t>
      </w:r>
      <w:r w:rsidR="005B00F4"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онн</w:t>
      </w:r>
      <w:r w:rsidRPr="00F141E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4C6" w:rsidRPr="00F141E4" w:rsidRDefault="00B064C6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9A63E6" w:rsidRPr="00F141E4" w:rsidRDefault="009A63E6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АО «НАК «</w:t>
      </w:r>
      <w:proofErr w:type="spellStart"/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Казатомпром</w:t>
      </w:r>
      <w:proofErr w:type="spellEnd"/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»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является крупнейшим в мире производителем природного урана с приоритетным доступом к одной из крупнейших в мире ресурсных баз.</w:t>
      </w:r>
    </w:p>
    <w:p w:rsidR="009A63E6" w:rsidRPr="00F141E4" w:rsidRDefault="009A63E6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АО «НАК «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Казатомпром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» имеет статус национального оператора Республики Казахстан по экспорту и импорту урана и его соединений, ядерного топлива для АЭС, специального оборудования и технологий. Вместе с дочерними, зависимыми и совместными организациями ведет разработку 26 участков на территории Республики Казахстан, объединенных в 13 горнорудных активов. Численность компании 21 тыс. человек в штате, 46 подведомственных предприятий. Благоприятные геологические условия Республики Казахстан, подходящие для добычи методом </w:t>
      </w:r>
      <w:r w:rsidR="00D72800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подземно-скважинного выщелачивания (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ПСВ</w:t>
      </w:r>
      <w:r w:rsidR="00D72800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обеспечивают АО «НАК «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Казатомпром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 уникальное конкурентное преимущество. 100 % добычи урана АО «НАК «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Казатомпром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 осуществляется методом ПСВ.</w:t>
      </w:r>
    </w:p>
    <w:p w:rsidR="009A63E6" w:rsidRPr="00F141E4" w:rsidRDefault="009A63E6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АО «НАК «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Казатомпром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 является бесспорным лидером в добыче урана методом ПСВ с производительностью 12,1 тыс. тонн (~ 20% мировой добычи урана в 2017 году), значительно превосходя своих основных конкурентов.</w:t>
      </w:r>
    </w:p>
    <w:p w:rsidR="007F61D8" w:rsidRPr="00F141E4" w:rsidRDefault="009A63E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Казахстанский урановый концентрат обеспечив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ает более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40 % потребности мирной атомной энергетики и поставляется практически во все страны мира, где эксплуатируются АЭС.</w:t>
      </w:r>
    </w:p>
    <w:p w:rsidR="007F61D8" w:rsidRPr="00F141E4" w:rsidRDefault="007F61D8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064C6" w:rsidRPr="00F141E4" w:rsidRDefault="00B064C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Сегодня на долю </w:t>
      </w: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ТОО «Богатырь </w:t>
      </w:r>
      <w:proofErr w:type="spellStart"/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Комир</w:t>
      </w:r>
      <w:proofErr w:type="spellEnd"/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»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приходится 70 процентов от всего добываемого угля в Экибастузском угольном бассейне и 40 процентов от общего объема добы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чи угля в Республике Казахстан.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ТОО «Богатырь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Комир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 - одно из крупнейших предприятий в мире по добыче угля открытом способом, его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балансовые запасы составляют -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2,62 миллиарда тонн. Производственная мощность предприятия составляет 42 млн. тонн угля в год, в том числе по разрезу «Богатырь» - 32 мл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</w:t>
      </w:r>
      <w:proofErr w:type="gramStart"/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</w:t>
      </w:r>
      <w:proofErr w:type="gram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он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н, по разрезу «Северный» - 10 м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н.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тонн. Общая численность трудового коллектива ТОО «Богатырь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Комир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 в настоящее время составляет 6,5 тыс</w:t>
      </w:r>
      <w:proofErr w:type="gramStart"/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</w:t>
      </w:r>
      <w:proofErr w:type="gram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еловек.</w:t>
      </w:r>
    </w:p>
    <w:p w:rsidR="00B064C6" w:rsidRPr="00F141E4" w:rsidRDefault="00B064C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В числе основных потреб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ителей ТОО «Богатырь </w:t>
      </w:r>
      <w:proofErr w:type="spellStart"/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Комир</w:t>
      </w:r>
      <w:proofErr w:type="spellEnd"/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»: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Рефтинская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ГРЭС в российской федерации, и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Экибастузская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ГРЭС-1,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Экибастузская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ГРЭС-2,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лматинские</w:t>
      </w:r>
      <w:proofErr w:type="spellEnd"/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Степногорская</w:t>
      </w:r>
      <w:proofErr w:type="spellEnd"/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ТЭЦ,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ТОО «Караганда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Энергоцентр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 (ТЭ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Ц-1, ТЭЦ-3), АО «</w:t>
      </w:r>
      <w:proofErr w:type="spellStart"/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СевКазЭнерго</w:t>
      </w:r>
      <w:proofErr w:type="spellEnd"/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»,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АО «Астана-Энергия» (ТЭЦ-1, ТЭЦ-2), ГКП «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Кокш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етаужылу</w:t>
      </w:r>
      <w:proofErr w:type="spellEnd"/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»,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АО «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Павлодарэнерго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», ТОО «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Bassel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Group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LLS» (г. Караганда) в Республике Казахстан.</w:t>
      </w:r>
    </w:p>
    <w:p w:rsidR="00B064C6" w:rsidRPr="00F141E4" w:rsidRDefault="00B064C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72800" w:rsidRPr="00F141E4" w:rsidRDefault="00D72800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9F2F57" w:rsidRPr="00F141E4" w:rsidRDefault="00D72800" w:rsidP="006D07E4">
      <w:pPr>
        <w:pStyle w:val="a3"/>
        <w:numPr>
          <w:ilvl w:val="0"/>
          <w:numId w:val="112"/>
        </w:num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Анализ структуры отрасли</w:t>
      </w: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br/>
      </w:r>
      <w:r w:rsidR="009F2F57"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в профессионально-квалификационном разрезе</w:t>
      </w:r>
    </w:p>
    <w:p w:rsidR="00016C3F" w:rsidRPr="00F141E4" w:rsidRDefault="00F91B8F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6.1. </w:t>
      </w:r>
      <w:r w:rsidR="00016C3F"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Численность и подготовка кадров </w:t>
      </w:r>
    </w:p>
    <w:p w:rsidR="0050671A" w:rsidRPr="00F141E4" w:rsidRDefault="004F557E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 состоянию на 2019 год в Горно-металлургическом комплексе занято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  <w:t xml:space="preserve">200 тыс. человек. Согласно данным Комитета статистики по направлению «Горнодобывающая промышленность и разработка карьеров» на 1 квартал </w:t>
      </w:r>
      <w:r w:rsidR="00AC7AE3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2019 года занято 54,8 тыс. </w:t>
      </w:r>
      <w:r w:rsidR="0050671A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молодежи в возрасте от 18 до 25 ле</w:t>
      </w:r>
      <w:r w:rsidR="00D72800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т. Также в отрасли насчитаны 11 </w:t>
      </w:r>
      <w:r w:rsidR="0050671A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309 Операторов по плавлению, литью</w:t>
      </w:r>
      <w:r w:rsidR="00D72800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металла и прокатного стана, 17 </w:t>
      </w:r>
      <w:r w:rsidR="0050671A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893 Операторов по плавке и производству металлов, производству и обр</w:t>
      </w:r>
      <w:r w:rsidR="00D72800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аботке металлических изделий, 4 </w:t>
      </w:r>
      <w:r w:rsidR="0050671A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474 Операторов по обработке металлических изделий, 723 Операторов экструдера и волочильщики металлов, 1387 Операторы по термической обработке металлов и др.</w:t>
      </w:r>
    </w:p>
    <w:p w:rsidR="0050671A" w:rsidRPr="00F141E4" w:rsidRDefault="0050671A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Вместе с тем, совокупная численность работников пяти крупнейших горно-металлургических предприятий в Казахстане составляет 198,5 тыс. человек. Доминирующими в горно-металлургической промышленности Казахстана являются пять компаний, ресурсная специализация которых частично дублируется, но остаётся ярко выраженной (</w:t>
      </w:r>
      <w:proofErr w:type="gram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см</w:t>
      </w:r>
      <w:proofErr w:type="gram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fldSimple w:instr=" REF _Ref515302728 \h  \* MERGEFORMAT ">
        <w:r w:rsidR="003C318F" w:rsidRPr="00F141E4">
          <w:rPr>
            <w:rFonts w:ascii="Times New Roman" w:hAnsi="Times New Roman" w:cs="Times New Roman"/>
            <w:bCs/>
            <w:color w:val="000000"/>
            <w:sz w:val="28"/>
            <w:szCs w:val="28"/>
            <w:lang w:eastAsia="en-US"/>
          </w:rPr>
          <w:t>Таблица</w:t>
        </w:r>
      </w:fldSimple>
      <w:r w:rsidR="009A63E6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9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).</w:t>
      </w:r>
    </w:p>
    <w:p w:rsidR="0050671A" w:rsidRPr="00F141E4" w:rsidRDefault="0050671A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lang w:eastAsia="en-US"/>
        </w:rPr>
      </w:pPr>
    </w:p>
    <w:p w:rsidR="00A203E0" w:rsidRPr="00F141E4" w:rsidRDefault="0050671A" w:rsidP="006D07E4">
      <w:pPr>
        <w:tabs>
          <w:tab w:val="left" w:pos="709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8"/>
          <w:lang w:eastAsia="en-US"/>
        </w:rPr>
      </w:pPr>
      <w:r w:rsidRPr="00F141E4">
        <w:rPr>
          <w:rFonts w:ascii="Times New Roman" w:hAnsi="Times New Roman" w:cs="Times New Roman"/>
          <w:bCs/>
          <w:color w:val="000000"/>
          <w:sz w:val="24"/>
          <w:szCs w:val="28"/>
          <w:lang w:eastAsia="en-US"/>
        </w:rPr>
        <w:t>Таблица</w:t>
      </w:r>
      <w:r w:rsidR="009A63E6" w:rsidRPr="00F141E4">
        <w:rPr>
          <w:rFonts w:ascii="Times New Roman" w:hAnsi="Times New Roman" w:cs="Times New Roman"/>
          <w:bCs/>
          <w:color w:val="000000"/>
          <w:sz w:val="24"/>
          <w:szCs w:val="28"/>
          <w:lang w:eastAsia="en-US"/>
        </w:rPr>
        <w:t xml:space="preserve"> 9</w:t>
      </w:r>
      <w:r w:rsidRPr="00F141E4">
        <w:rPr>
          <w:rFonts w:ascii="Times New Roman" w:hAnsi="Times New Roman" w:cs="Times New Roman"/>
          <w:bCs/>
          <w:color w:val="000000"/>
          <w:sz w:val="24"/>
          <w:szCs w:val="28"/>
          <w:lang w:eastAsia="en-US"/>
        </w:rPr>
        <w:t xml:space="preserve"> - </w:t>
      </w:r>
      <w:r w:rsidR="009A63E6" w:rsidRPr="00F141E4">
        <w:rPr>
          <w:rFonts w:ascii="Times New Roman" w:hAnsi="Times New Roman" w:cs="Times New Roman"/>
          <w:bCs/>
          <w:color w:val="000000"/>
          <w:sz w:val="24"/>
          <w:szCs w:val="28"/>
          <w:lang w:eastAsia="en-US"/>
        </w:rPr>
        <w:t>Численность на 2019 год к</w:t>
      </w:r>
      <w:r w:rsidRPr="00F141E4">
        <w:rPr>
          <w:rFonts w:ascii="Times New Roman" w:hAnsi="Times New Roman" w:cs="Times New Roman"/>
          <w:bCs/>
          <w:color w:val="000000"/>
          <w:sz w:val="24"/>
          <w:szCs w:val="28"/>
          <w:lang w:eastAsia="en-US"/>
        </w:rPr>
        <w:t>рупнейши</w:t>
      </w:r>
      <w:r w:rsidR="009A63E6" w:rsidRPr="00F141E4">
        <w:rPr>
          <w:rFonts w:ascii="Times New Roman" w:hAnsi="Times New Roman" w:cs="Times New Roman"/>
          <w:bCs/>
          <w:color w:val="000000"/>
          <w:sz w:val="24"/>
          <w:szCs w:val="28"/>
          <w:lang w:eastAsia="en-US"/>
        </w:rPr>
        <w:t>х компаний</w:t>
      </w:r>
      <w:r w:rsidRPr="00F141E4">
        <w:rPr>
          <w:rFonts w:ascii="Times New Roman" w:hAnsi="Times New Roman" w:cs="Times New Roman"/>
          <w:bCs/>
          <w:color w:val="000000"/>
          <w:sz w:val="24"/>
          <w:szCs w:val="28"/>
          <w:lang w:eastAsia="en-US"/>
        </w:rPr>
        <w:t xml:space="preserve"> горно-металлургическ</w:t>
      </w:r>
      <w:r w:rsidR="00D72800" w:rsidRPr="00F141E4">
        <w:rPr>
          <w:rFonts w:ascii="Times New Roman" w:hAnsi="Times New Roman" w:cs="Times New Roman"/>
          <w:bCs/>
          <w:color w:val="000000"/>
          <w:sz w:val="24"/>
          <w:szCs w:val="28"/>
          <w:lang w:eastAsia="en-US"/>
        </w:rPr>
        <w:t>ого</w:t>
      </w:r>
      <w:r w:rsidRPr="00F141E4">
        <w:rPr>
          <w:rFonts w:ascii="Times New Roman" w:hAnsi="Times New Roman" w:cs="Times New Roman"/>
          <w:bCs/>
          <w:color w:val="000000"/>
          <w:sz w:val="24"/>
          <w:szCs w:val="28"/>
          <w:lang w:eastAsia="en-US"/>
        </w:rPr>
        <w:t xml:space="preserve"> </w:t>
      </w:r>
      <w:r w:rsidR="00A203E0" w:rsidRPr="00F141E4">
        <w:rPr>
          <w:rFonts w:ascii="Times New Roman" w:hAnsi="Times New Roman" w:cs="Times New Roman"/>
          <w:bCs/>
          <w:color w:val="000000"/>
          <w:sz w:val="24"/>
          <w:szCs w:val="28"/>
          <w:lang w:eastAsia="en-US"/>
        </w:rPr>
        <w:t xml:space="preserve">комплекса </w:t>
      </w:r>
      <w:r w:rsidR="00D72800" w:rsidRPr="00F141E4">
        <w:rPr>
          <w:rFonts w:ascii="Times New Roman" w:hAnsi="Times New Roman" w:cs="Times New Roman"/>
          <w:bCs/>
          <w:color w:val="000000"/>
          <w:sz w:val="24"/>
          <w:szCs w:val="28"/>
          <w:lang w:eastAsia="en-US"/>
        </w:rPr>
        <w:t>РК</w:t>
      </w:r>
    </w:p>
    <w:tbl>
      <w:tblPr>
        <w:tblpPr w:leftFromText="180" w:rightFromText="180" w:vertAnchor="text" w:horzAnchor="margin" w:tblpY="31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F0FA"/>
        <w:tblLayout w:type="fixed"/>
        <w:tblLook w:val="0000"/>
      </w:tblPr>
      <w:tblGrid>
        <w:gridCol w:w="4102"/>
        <w:gridCol w:w="5333"/>
      </w:tblGrid>
      <w:tr w:rsidR="009A63E6" w:rsidRPr="00F141E4" w:rsidTr="005B00F4">
        <w:trPr>
          <w:trHeight w:val="85"/>
        </w:trPr>
        <w:tc>
          <w:tcPr>
            <w:tcW w:w="2174" w:type="pct"/>
            <w:shd w:val="clear" w:color="auto" w:fill="D9E2F3" w:themeFill="accent1" w:themeFillTint="33"/>
            <w:vAlign w:val="center"/>
          </w:tcPr>
          <w:p w:rsidR="009A63E6" w:rsidRPr="00F141E4" w:rsidRDefault="009A63E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  <w:t>Название компании</w:t>
            </w:r>
          </w:p>
        </w:tc>
        <w:tc>
          <w:tcPr>
            <w:tcW w:w="2826" w:type="pct"/>
            <w:shd w:val="clear" w:color="auto" w:fill="D9E2F3" w:themeFill="accent1" w:themeFillTint="33"/>
            <w:vAlign w:val="center"/>
          </w:tcPr>
          <w:p w:rsidR="009A63E6" w:rsidRPr="00F141E4" w:rsidRDefault="009A63E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eastAsia="en-US"/>
              </w:rPr>
              <w:t>Численность работников в Казахстане (2018)</w:t>
            </w:r>
          </w:p>
        </w:tc>
      </w:tr>
      <w:tr w:rsidR="009A63E6" w:rsidRPr="00F141E4" w:rsidTr="00F91B8F">
        <w:trPr>
          <w:trHeight w:val="411"/>
        </w:trPr>
        <w:tc>
          <w:tcPr>
            <w:tcW w:w="2174" w:type="pct"/>
            <w:shd w:val="clear" w:color="auto" w:fill="auto"/>
            <w:noWrap/>
            <w:vAlign w:val="center"/>
          </w:tcPr>
          <w:p w:rsidR="009A63E6" w:rsidRPr="00F141E4" w:rsidRDefault="009A63E6" w:rsidP="006D07E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Eurasian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Resources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Group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(ERG)</w:t>
            </w:r>
          </w:p>
        </w:tc>
        <w:tc>
          <w:tcPr>
            <w:tcW w:w="2826" w:type="pct"/>
            <w:shd w:val="clear" w:color="auto" w:fill="auto"/>
            <w:vAlign w:val="center"/>
          </w:tcPr>
          <w:p w:rsidR="009A63E6" w:rsidRPr="00F141E4" w:rsidRDefault="009A63E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61000</w:t>
            </w:r>
          </w:p>
        </w:tc>
      </w:tr>
      <w:tr w:rsidR="009A63E6" w:rsidRPr="00F141E4" w:rsidTr="00F91B8F">
        <w:trPr>
          <w:trHeight w:val="437"/>
        </w:trPr>
        <w:tc>
          <w:tcPr>
            <w:tcW w:w="2174" w:type="pct"/>
            <w:shd w:val="clear" w:color="auto" w:fill="auto"/>
            <w:noWrap/>
            <w:vAlign w:val="center"/>
          </w:tcPr>
          <w:p w:rsidR="009A63E6" w:rsidRPr="00F141E4" w:rsidRDefault="009A63E6" w:rsidP="006D07E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АрселорМиттал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Темиртау</w:t>
            </w:r>
          </w:p>
        </w:tc>
        <w:tc>
          <w:tcPr>
            <w:tcW w:w="2826" w:type="pct"/>
            <w:shd w:val="clear" w:color="auto" w:fill="auto"/>
            <w:vAlign w:val="center"/>
          </w:tcPr>
          <w:p w:rsidR="009A63E6" w:rsidRPr="00F141E4" w:rsidRDefault="009A63E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29393</w:t>
            </w:r>
          </w:p>
        </w:tc>
      </w:tr>
      <w:tr w:rsidR="009A63E6" w:rsidRPr="00F141E4" w:rsidTr="00F91B8F">
        <w:trPr>
          <w:trHeight w:val="274"/>
        </w:trPr>
        <w:tc>
          <w:tcPr>
            <w:tcW w:w="2174" w:type="pct"/>
            <w:shd w:val="clear" w:color="auto" w:fill="auto"/>
            <w:noWrap/>
            <w:vAlign w:val="center"/>
          </w:tcPr>
          <w:p w:rsidR="009A63E6" w:rsidRPr="00F141E4" w:rsidRDefault="009A63E6" w:rsidP="006D07E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KAZ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Minerals</w:t>
            </w:r>
            <w:proofErr w:type="spellEnd"/>
          </w:p>
        </w:tc>
        <w:tc>
          <w:tcPr>
            <w:tcW w:w="2826" w:type="pct"/>
            <w:shd w:val="clear" w:color="auto" w:fill="auto"/>
            <w:vAlign w:val="center"/>
          </w:tcPr>
          <w:p w:rsidR="009A63E6" w:rsidRPr="00F141E4" w:rsidRDefault="009A63E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10500</w:t>
            </w:r>
          </w:p>
        </w:tc>
      </w:tr>
      <w:tr w:rsidR="009A63E6" w:rsidRPr="00F141E4" w:rsidTr="00F91B8F">
        <w:trPr>
          <w:trHeight w:val="422"/>
        </w:trPr>
        <w:tc>
          <w:tcPr>
            <w:tcW w:w="2174" w:type="pct"/>
            <w:shd w:val="clear" w:color="auto" w:fill="auto"/>
            <w:noWrap/>
            <w:vAlign w:val="center"/>
          </w:tcPr>
          <w:p w:rsidR="009A63E6" w:rsidRPr="00F141E4" w:rsidRDefault="009A63E6" w:rsidP="006D07E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Казцинк</w:t>
            </w:r>
            <w:proofErr w:type="spellEnd"/>
          </w:p>
        </w:tc>
        <w:tc>
          <w:tcPr>
            <w:tcW w:w="2826" w:type="pct"/>
            <w:shd w:val="clear" w:color="auto" w:fill="auto"/>
            <w:vAlign w:val="center"/>
          </w:tcPr>
          <w:p w:rsidR="009A63E6" w:rsidRPr="00F141E4" w:rsidRDefault="009A63E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21083</w:t>
            </w:r>
          </w:p>
        </w:tc>
      </w:tr>
      <w:tr w:rsidR="009A63E6" w:rsidRPr="00F141E4" w:rsidTr="00F91B8F">
        <w:trPr>
          <w:trHeight w:val="428"/>
        </w:trPr>
        <w:tc>
          <w:tcPr>
            <w:tcW w:w="2174" w:type="pct"/>
            <w:shd w:val="clear" w:color="auto" w:fill="auto"/>
            <w:noWrap/>
            <w:vAlign w:val="center"/>
          </w:tcPr>
          <w:p w:rsidR="009A63E6" w:rsidRPr="00F141E4" w:rsidRDefault="009A63E6" w:rsidP="006D07E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Казахмыс</w:t>
            </w:r>
            <w:proofErr w:type="spellEnd"/>
          </w:p>
        </w:tc>
        <w:tc>
          <w:tcPr>
            <w:tcW w:w="2826" w:type="pct"/>
            <w:shd w:val="clear" w:color="auto" w:fill="auto"/>
            <w:vAlign w:val="center"/>
          </w:tcPr>
          <w:p w:rsidR="009A63E6" w:rsidRPr="00F141E4" w:rsidRDefault="009A63E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26592</w:t>
            </w:r>
          </w:p>
        </w:tc>
      </w:tr>
      <w:tr w:rsidR="00B064C6" w:rsidRPr="00F141E4" w:rsidTr="00F91B8F">
        <w:trPr>
          <w:trHeight w:val="420"/>
        </w:trPr>
        <w:tc>
          <w:tcPr>
            <w:tcW w:w="2174" w:type="pct"/>
            <w:shd w:val="clear" w:color="auto" w:fill="auto"/>
            <w:noWrap/>
          </w:tcPr>
          <w:p w:rsidR="00B064C6" w:rsidRPr="00F141E4" w:rsidRDefault="00B064C6" w:rsidP="006D07E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Богатырь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Комир</w:t>
            </w:r>
            <w:proofErr w:type="spellEnd"/>
          </w:p>
        </w:tc>
        <w:tc>
          <w:tcPr>
            <w:tcW w:w="2826" w:type="pct"/>
            <w:shd w:val="clear" w:color="auto" w:fill="auto"/>
            <w:vAlign w:val="center"/>
          </w:tcPr>
          <w:p w:rsidR="00B064C6" w:rsidRPr="00F141E4" w:rsidRDefault="00B064C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7398</w:t>
            </w:r>
          </w:p>
        </w:tc>
      </w:tr>
      <w:tr w:rsidR="00B064C6" w:rsidRPr="00F141E4" w:rsidTr="00F91B8F">
        <w:trPr>
          <w:trHeight w:val="282"/>
        </w:trPr>
        <w:tc>
          <w:tcPr>
            <w:tcW w:w="2174" w:type="pct"/>
            <w:shd w:val="clear" w:color="auto" w:fill="auto"/>
            <w:noWrap/>
          </w:tcPr>
          <w:p w:rsidR="00B064C6" w:rsidRPr="00F141E4" w:rsidRDefault="00B064C6" w:rsidP="006D07E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КазАтомПром</w:t>
            </w:r>
            <w:proofErr w:type="spellEnd"/>
          </w:p>
        </w:tc>
        <w:tc>
          <w:tcPr>
            <w:tcW w:w="2826" w:type="pct"/>
            <w:shd w:val="clear" w:color="auto" w:fill="auto"/>
            <w:vAlign w:val="center"/>
          </w:tcPr>
          <w:p w:rsidR="00B064C6" w:rsidRPr="00F141E4" w:rsidRDefault="00B064C6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332</w:t>
            </w:r>
          </w:p>
        </w:tc>
      </w:tr>
    </w:tbl>
    <w:p w:rsidR="0050671A" w:rsidRPr="00F141E4" w:rsidRDefault="0050671A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B2C4A" w:rsidRPr="00F141E4" w:rsidRDefault="002B2C4A" w:rsidP="00F141E4">
      <w:pPr>
        <w:pStyle w:val="a3"/>
        <w:numPr>
          <w:ilvl w:val="1"/>
          <w:numId w:val="11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Высшие учебные заведения</w:t>
      </w:r>
      <w:r w:rsidR="00F91B8F"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(ВУЗ)</w:t>
      </w:r>
    </w:p>
    <w:p w:rsidR="002B2C4A" w:rsidRPr="00F141E4" w:rsidRDefault="002B2C4A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16" w:name="_Hlk9712846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настоящее время подготовка кадров осуществляется по специальностям</w:t>
      </w:r>
      <w:bookmarkEnd w:id="16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«Металлургия», «Горное дело», «Материаловедение и технология новых материалов», «Геология и разведка месторождений полезных ископаемых».</w:t>
      </w:r>
    </w:p>
    <w:p w:rsidR="002B2C4A" w:rsidRPr="00F141E4" w:rsidRDefault="002B2C4A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В общей сложности сегодня в ВУЗах по указанным специальностям обучаются 5 747 человек, в том числе 3 816 – по образовательному гранту.</w:t>
      </w:r>
    </w:p>
    <w:p w:rsidR="002B2C4A" w:rsidRPr="00F141E4" w:rsidRDefault="002B2C4A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Согласно данным Национальной палаты предпринимателей Республики Казахстан «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Атамекен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 составлен рейтинг Высших учебных заведений по специальностям «Горное дело», «Металлургия» и «Обогащение полезных ископаемых» (см. Таблицы 10-12).</w:t>
      </w:r>
    </w:p>
    <w:p w:rsidR="00184FB6" w:rsidRPr="00F141E4" w:rsidRDefault="00184FB6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2B2C4A" w:rsidRPr="00F141E4" w:rsidRDefault="00F91B8F" w:rsidP="006D07E4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Таблица </w:t>
      </w:r>
      <w:r w:rsidR="002B2C4A" w:rsidRPr="00F141E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10- Рейтинг образовательных программ </w:t>
      </w:r>
      <w:proofErr w:type="spellStart"/>
      <w:proofErr w:type="gramStart"/>
      <w:r w:rsidR="002B2C4A" w:rsidRPr="00F141E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ВУЗ-ов</w:t>
      </w:r>
      <w:proofErr w:type="spellEnd"/>
      <w:proofErr w:type="gramEnd"/>
      <w:r w:rsidR="002B2C4A" w:rsidRPr="00F141E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 специальности «Металлургия»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5448"/>
        <w:gridCol w:w="2095"/>
        <w:gridCol w:w="1569"/>
      </w:tblGrid>
      <w:tr w:rsidR="002B2C4A" w:rsidRPr="00F141E4" w:rsidTr="005B00F4">
        <w:tc>
          <w:tcPr>
            <w:tcW w:w="9571" w:type="dxa"/>
            <w:gridSpan w:val="4"/>
            <w:shd w:val="clear" w:color="auto" w:fill="D9E2F3" w:themeFill="accent1" w:themeFillTint="33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Металлу</w:t>
            </w:r>
            <w:r w:rsidR="00F91B8F"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р</w:t>
            </w: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гия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D9E2F3" w:themeFill="accent1" w:themeFillTint="33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5448" w:type="dxa"/>
            <w:shd w:val="clear" w:color="auto" w:fill="D9E2F3" w:themeFill="accent1" w:themeFillTint="33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Наименование </w:t>
            </w:r>
            <w:proofErr w:type="gramStart"/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ВУЗ-а</w:t>
            </w:r>
            <w:proofErr w:type="gramEnd"/>
          </w:p>
        </w:tc>
        <w:tc>
          <w:tcPr>
            <w:tcW w:w="2095" w:type="dxa"/>
            <w:shd w:val="clear" w:color="auto" w:fill="D9E2F3" w:themeFill="accent1" w:themeFillTint="33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Средняя заработная плата</w:t>
            </w:r>
          </w:p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выпускников</w:t>
            </w:r>
            <w:r w:rsidR="00184FB6"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="00184FB6"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тг</w:t>
            </w:r>
            <w:proofErr w:type="spellEnd"/>
          </w:p>
        </w:tc>
        <w:tc>
          <w:tcPr>
            <w:tcW w:w="1569" w:type="dxa"/>
            <w:shd w:val="clear" w:color="auto" w:fill="D9E2F3" w:themeFill="accent1" w:themeFillTint="33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Трудо</w:t>
            </w:r>
            <w:r w:rsidR="009307BF"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-</w:t>
            </w: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устройство</w:t>
            </w:r>
            <w:proofErr w:type="spellEnd"/>
            <w:proofErr w:type="gramEnd"/>
          </w:p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%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448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Экибастузский инженерно-технический институт имени академика К. И.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Сатпаева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2095" w:type="dxa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177549.48</w:t>
            </w:r>
          </w:p>
        </w:tc>
        <w:tc>
          <w:tcPr>
            <w:tcW w:w="1569" w:type="dxa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100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448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Жезказганский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уни</w:t>
            </w:r>
            <w:r w:rsidR="009307BF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верситет имени 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О.А.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Байконурова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2095" w:type="dxa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180421.70</w:t>
            </w:r>
          </w:p>
        </w:tc>
        <w:tc>
          <w:tcPr>
            <w:tcW w:w="1569" w:type="dxa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100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448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Карагандинский государственный индустриальный университет</w:t>
            </w:r>
          </w:p>
        </w:tc>
        <w:tc>
          <w:tcPr>
            <w:tcW w:w="2095" w:type="dxa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164829.22</w:t>
            </w:r>
          </w:p>
        </w:tc>
        <w:tc>
          <w:tcPr>
            <w:tcW w:w="1569" w:type="dxa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89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5448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Восточно-казахстанский государстве</w:t>
            </w:r>
            <w:r w:rsidR="009307BF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нный технический университет </w:t>
            </w:r>
            <w:proofErr w:type="spellStart"/>
            <w:r w:rsidR="009307BF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им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Д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.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Серикбаева</w:t>
            </w:r>
            <w:proofErr w:type="spellEnd"/>
          </w:p>
        </w:tc>
        <w:tc>
          <w:tcPr>
            <w:tcW w:w="2095" w:type="dxa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98292.58</w:t>
            </w:r>
          </w:p>
        </w:tc>
        <w:tc>
          <w:tcPr>
            <w:tcW w:w="1569" w:type="dxa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77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5448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Инновационный Евразийский университет </w:t>
            </w:r>
          </w:p>
        </w:tc>
        <w:tc>
          <w:tcPr>
            <w:tcW w:w="2095" w:type="dxa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117411.82</w:t>
            </w:r>
          </w:p>
        </w:tc>
        <w:tc>
          <w:tcPr>
            <w:tcW w:w="1569" w:type="dxa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86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5448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Павлодарский государственный университет имени С.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Торайгырова</w:t>
            </w:r>
            <w:proofErr w:type="spellEnd"/>
          </w:p>
        </w:tc>
        <w:tc>
          <w:tcPr>
            <w:tcW w:w="2095" w:type="dxa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105031.31</w:t>
            </w:r>
          </w:p>
        </w:tc>
        <w:tc>
          <w:tcPr>
            <w:tcW w:w="1569" w:type="dxa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78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5448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Карагандинский государственный технический университет </w:t>
            </w:r>
          </w:p>
        </w:tc>
        <w:tc>
          <w:tcPr>
            <w:tcW w:w="2095" w:type="dxa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96914.81</w:t>
            </w:r>
          </w:p>
        </w:tc>
        <w:tc>
          <w:tcPr>
            <w:tcW w:w="1569" w:type="dxa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55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5448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Актюбинский региональный государственный университет имени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К.Жубанова</w:t>
            </w:r>
            <w:proofErr w:type="spellEnd"/>
          </w:p>
        </w:tc>
        <w:tc>
          <w:tcPr>
            <w:tcW w:w="2095" w:type="dxa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101640.69</w:t>
            </w:r>
          </w:p>
        </w:tc>
        <w:tc>
          <w:tcPr>
            <w:tcW w:w="1569" w:type="dxa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74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5448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Рудненский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индустриальный институт</w:t>
            </w:r>
          </w:p>
        </w:tc>
        <w:tc>
          <w:tcPr>
            <w:tcW w:w="2095" w:type="dxa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49091.90</w:t>
            </w:r>
          </w:p>
        </w:tc>
        <w:tc>
          <w:tcPr>
            <w:tcW w:w="1569" w:type="dxa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100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5448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Южно-Казахстанский государственный</w:t>
            </w:r>
            <w:r w:rsidR="00184FB6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университет имени М.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Ауэзова</w:t>
            </w:r>
            <w:proofErr w:type="spellEnd"/>
          </w:p>
        </w:tc>
        <w:tc>
          <w:tcPr>
            <w:tcW w:w="2095" w:type="dxa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63386.55</w:t>
            </w:r>
          </w:p>
        </w:tc>
        <w:tc>
          <w:tcPr>
            <w:tcW w:w="1569" w:type="dxa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51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5448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Казахский Национальный Исследовательск</w:t>
            </w:r>
            <w:r w:rsidR="009307BF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ий Технический Университет им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К.И.Сатпаева</w:t>
            </w:r>
            <w:proofErr w:type="spellEnd"/>
          </w:p>
        </w:tc>
        <w:tc>
          <w:tcPr>
            <w:tcW w:w="2095" w:type="dxa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120766.41</w:t>
            </w:r>
          </w:p>
        </w:tc>
        <w:tc>
          <w:tcPr>
            <w:tcW w:w="1569" w:type="dxa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71</w:t>
            </w:r>
          </w:p>
        </w:tc>
      </w:tr>
    </w:tbl>
    <w:p w:rsidR="002B2C4A" w:rsidRPr="00F141E4" w:rsidRDefault="002B2C4A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F91B8F" w:rsidRPr="00F141E4" w:rsidRDefault="00F91B8F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2B2C4A" w:rsidRPr="00F141E4" w:rsidRDefault="00F91B8F" w:rsidP="006D07E4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Таблица </w:t>
      </w:r>
      <w:r w:rsidR="002B2C4A" w:rsidRPr="00F141E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11- Рейтинг образовательных программ </w:t>
      </w:r>
      <w:proofErr w:type="spellStart"/>
      <w:proofErr w:type="gramStart"/>
      <w:r w:rsidR="002B2C4A" w:rsidRPr="00F141E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ВУЗ-ов</w:t>
      </w:r>
      <w:proofErr w:type="spellEnd"/>
      <w:proofErr w:type="gramEnd"/>
      <w:r w:rsidR="002B2C4A" w:rsidRPr="00F141E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 специальности «Горно</w:t>
      </w:r>
      <w:r w:rsidRPr="00F141E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е </w:t>
      </w:r>
      <w:r w:rsidR="002B2C4A" w:rsidRPr="00F141E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дело»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5448"/>
        <w:gridCol w:w="2095"/>
        <w:gridCol w:w="1569"/>
      </w:tblGrid>
      <w:tr w:rsidR="002B2C4A" w:rsidRPr="00F141E4" w:rsidTr="005B00F4">
        <w:tc>
          <w:tcPr>
            <w:tcW w:w="9571" w:type="dxa"/>
            <w:gridSpan w:val="4"/>
            <w:shd w:val="clear" w:color="auto" w:fill="D9E2F3" w:themeFill="accent1" w:themeFillTint="33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Горное</w:t>
            </w:r>
            <w:r w:rsidR="00F91B8F"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дело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D9E2F3" w:themeFill="accent1" w:themeFillTint="33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5448" w:type="dxa"/>
            <w:shd w:val="clear" w:color="auto" w:fill="D9E2F3" w:themeFill="accent1" w:themeFillTint="33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Наименование </w:t>
            </w:r>
            <w:proofErr w:type="gramStart"/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ВУЗ-а</w:t>
            </w:r>
            <w:proofErr w:type="gramEnd"/>
          </w:p>
        </w:tc>
        <w:tc>
          <w:tcPr>
            <w:tcW w:w="2095" w:type="dxa"/>
            <w:shd w:val="clear" w:color="auto" w:fill="D9E2F3" w:themeFill="accent1" w:themeFillTint="33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Средняя заработная плата</w:t>
            </w:r>
          </w:p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выпускников</w:t>
            </w:r>
            <w:r w:rsidR="00184FB6"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, </w:t>
            </w:r>
            <w:proofErr w:type="spellStart"/>
            <w:r w:rsidR="00184FB6"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тг</w:t>
            </w:r>
            <w:proofErr w:type="spellEnd"/>
          </w:p>
        </w:tc>
        <w:tc>
          <w:tcPr>
            <w:tcW w:w="1569" w:type="dxa"/>
            <w:shd w:val="clear" w:color="auto" w:fill="D9E2F3" w:themeFill="accent1" w:themeFillTint="33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Трудо</w:t>
            </w:r>
            <w:r w:rsidR="009307BF"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-</w:t>
            </w: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устройство</w:t>
            </w:r>
            <w:proofErr w:type="spellEnd"/>
            <w:proofErr w:type="gramEnd"/>
          </w:p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%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448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Рудненский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индустриальный институт</w:t>
            </w:r>
          </w:p>
        </w:tc>
        <w:tc>
          <w:tcPr>
            <w:tcW w:w="2095" w:type="dxa"/>
          </w:tcPr>
          <w:p w:rsidR="002B2C4A" w:rsidRPr="00F141E4" w:rsidRDefault="00F91B8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387 </w:t>
            </w:r>
            <w:r w:rsidR="002B2C4A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623,28</w:t>
            </w:r>
          </w:p>
        </w:tc>
        <w:tc>
          <w:tcPr>
            <w:tcW w:w="1569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89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448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Актюбинский университет имени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С.Баишева</w:t>
            </w:r>
            <w:proofErr w:type="spellEnd"/>
          </w:p>
        </w:tc>
        <w:tc>
          <w:tcPr>
            <w:tcW w:w="2095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213 395,50</w:t>
            </w:r>
          </w:p>
        </w:tc>
        <w:tc>
          <w:tcPr>
            <w:tcW w:w="1569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100 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448" w:type="dxa"/>
            <w:shd w:val="clear" w:color="auto" w:fill="auto"/>
          </w:tcPr>
          <w:p w:rsidR="002B2C4A" w:rsidRPr="00F141E4" w:rsidRDefault="009307B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Жезказганский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университет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им</w:t>
            </w:r>
            <w:r w:rsidR="002B2C4A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О.А</w:t>
            </w:r>
            <w:proofErr w:type="spellEnd"/>
            <w:r w:rsidR="002B2C4A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. </w:t>
            </w:r>
            <w:proofErr w:type="spellStart"/>
            <w:r w:rsidR="002B2C4A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Байконурова</w:t>
            </w:r>
            <w:proofErr w:type="spellEnd"/>
          </w:p>
        </w:tc>
        <w:tc>
          <w:tcPr>
            <w:tcW w:w="2095" w:type="dxa"/>
          </w:tcPr>
          <w:p w:rsidR="002B2C4A" w:rsidRPr="00F141E4" w:rsidRDefault="00F91B8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334 </w:t>
            </w:r>
            <w:r w:rsidR="002B2C4A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723,90</w:t>
            </w:r>
          </w:p>
        </w:tc>
        <w:tc>
          <w:tcPr>
            <w:tcW w:w="1569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94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5448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Восточно-казахстанский государственный технический университет имени</w:t>
            </w:r>
            <w:r w:rsidR="009307BF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Д.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Серикбаева</w:t>
            </w:r>
            <w:proofErr w:type="spellEnd"/>
          </w:p>
        </w:tc>
        <w:tc>
          <w:tcPr>
            <w:tcW w:w="2095" w:type="dxa"/>
          </w:tcPr>
          <w:p w:rsidR="002B2C4A" w:rsidRPr="00F141E4" w:rsidRDefault="00F91B8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151 </w:t>
            </w:r>
            <w:r w:rsidR="002B2C4A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985,82</w:t>
            </w:r>
          </w:p>
        </w:tc>
        <w:tc>
          <w:tcPr>
            <w:tcW w:w="1569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88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5448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Карагандинский государственный технический университет</w:t>
            </w:r>
          </w:p>
        </w:tc>
        <w:tc>
          <w:tcPr>
            <w:tcW w:w="2095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126</w:t>
            </w:r>
            <w:r w:rsidR="00F91B8F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599,68</w:t>
            </w:r>
          </w:p>
        </w:tc>
        <w:tc>
          <w:tcPr>
            <w:tcW w:w="1569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67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5448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Казахский Национальный Исследовательский 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 xml:space="preserve">Технический Университет имени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К.И.Сатпаева</w:t>
            </w:r>
            <w:proofErr w:type="spellEnd"/>
          </w:p>
        </w:tc>
        <w:tc>
          <w:tcPr>
            <w:tcW w:w="2095" w:type="dxa"/>
          </w:tcPr>
          <w:p w:rsidR="002B2C4A" w:rsidRPr="00F141E4" w:rsidRDefault="00F91B8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 xml:space="preserve">167 </w:t>
            </w:r>
            <w:r w:rsidR="002B2C4A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472,04</w:t>
            </w:r>
          </w:p>
        </w:tc>
        <w:tc>
          <w:tcPr>
            <w:tcW w:w="1569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85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5448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Экибастузский инженерно-технический институт имени академика К. И.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Сатпаева</w:t>
            </w:r>
            <w:proofErr w:type="spellEnd"/>
          </w:p>
        </w:tc>
        <w:tc>
          <w:tcPr>
            <w:tcW w:w="2095" w:type="dxa"/>
          </w:tcPr>
          <w:p w:rsidR="002B2C4A" w:rsidRPr="00F141E4" w:rsidRDefault="00F91B8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115 </w:t>
            </w:r>
            <w:r w:rsidR="002B2C4A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536,46</w:t>
            </w:r>
          </w:p>
        </w:tc>
        <w:tc>
          <w:tcPr>
            <w:tcW w:w="1569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70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5448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Актюбинский региональный государственный университет имени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К.Жубанова</w:t>
            </w:r>
            <w:proofErr w:type="spellEnd"/>
          </w:p>
        </w:tc>
        <w:tc>
          <w:tcPr>
            <w:tcW w:w="2095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83 019,89</w:t>
            </w:r>
          </w:p>
        </w:tc>
        <w:tc>
          <w:tcPr>
            <w:tcW w:w="1569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69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5448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Кокшетауский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государственный университет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им.Ш.Уалиханова</w:t>
            </w:r>
            <w:proofErr w:type="spellEnd"/>
          </w:p>
        </w:tc>
        <w:tc>
          <w:tcPr>
            <w:tcW w:w="2095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67</w:t>
            </w:r>
            <w:r w:rsidR="00F91B8F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995,26</w:t>
            </w:r>
          </w:p>
        </w:tc>
        <w:tc>
          <w:tcPr>
            <w:tcW w:w="1569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64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5448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Таразский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государственный университет им. М.Х.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Дулати</w:t>
            </w:r>
            <w:proofErr w:type="spellEnd"/>
          </w:p>
        </w:tc>
        <w:tc>
          <w:tcPr>
            <w:tcW w:w="2095" w:type="dxa"/>
          </w:tcPr>
          <w:p w:rsidR="002B2C4A" w:rsidRPr="00F141E4" w:rsidRDefault="00F91B8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100 </w:t>
            </w:r>
            <w:r w:rsidR="002B2C4A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438,56</w:t>
            </w:r>
          </w:p>
        </w:tc>
        <w:tc>
          <w:tcPr>
            <w:tcW w:w="1569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44</w:t>
            </w:r>
          </w:p>
        </w:tc>
      </w:tr>
    </w:tbl>
    <w:p w:rsidR="002B2C4A" w:rsidRPr="00F141E4" w:rsidRDefault="002B2C4A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6C2E51" w:rsidRPr="00F141E4" w:rsidRDefault="006C2E51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2B2C4A" w:rsidRPr="00F141E4" w:rsidRDefault="002B2C4A" w:rsidP="006D07E4">
      <w:pPr>
        <w:tabs>
          <w:tab w:val="left" w:pos="709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Таблица – 12- Рейтинг образовательных программ </w:t>
      </w:r>
      <w:proofErr w:type="spellStart"/>
      <w:proofErr w:type="gramStart"/>
      <w:r w:rsidRPr="00F141E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ВУЗ-ов</w:t>
      </w:r>
      <w:proofErr w:type="spellEnd"/>
      <w:proofErr w:type="gramEnd"/>
      <w:r w:rsidRPr="00F141E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 специальности «Обогащение полезных ископаемых»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5187"/>
        <w:gridCol w:w="2356"/>
        <w:gridCol w:w="1569"/>
      </w:tblGrid>
      <w:tr w:rsidR="002B2C4A" w:rsidRPr="00F141E4" w:rsidTr="005B00F4">
        <w:tc>
          <w:tcPr>
            <w:tcW w:w="9571" w:type="dxa"/>
            <w:gridSpan w:val="4"/>
            <w:shd w:val="clear" w:color="auto" w:fill="D9E2F3" w:themeFill="accent1" w:themeFillTint="33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Обогащение полезных ископаемых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D9E2F3" w:themeFill="accent1" w:themeFillTint="33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5187" w:type="dxa"/>
            <w:shd w:val="clear" w:color="auto" w:fill="D9E2F3" w:themeFill="accent1" w:themeFillTint="33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Наименование </w:t>
            </w:r>
            <w:proofErr w:type="gramStart"/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ВУЗ-а</w:t>
            </w:r>
            <w:proofErr w:type="gramEnd"/>
          </w:p>
        </w:tc>
        <w:tc>
          <w:tcPr>
            <w:tcW w:w="2356" w:type="dxa"/>
            <w:shd w:val="clear" w:color="auto" w:fill="D9E2F3" w:themeFill="accent1" w:themeFillTint="33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Средняя заработная плата</w:t>
            </w:r>
          </w:p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выпускников, тенге</w:t>
            </w:r>
          </w:p>
        </w:tc>
        <w:tc>
          <w:tcPr>
            <w:tcW w:w="1569" w:type="dxa"/>
            <w:shd w:val="clear" w:color="auto" w:fill="D9E2F3" w:themeFill="accent1" w:themeFillTint="33"/>
            <w:vAlign w:val="center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Трудо</w:t>
            </w:r>
            <w:r w:rsidR="00E16748"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-</w:t>
            </w: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устройство</w:t>
            </w:r>
            <w:proofErr w:type="spellEnd"/>
            <w:proofErr w:type="gramEnd"/>
          </w:p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%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187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Казахский национальный исследовательский технический университет имени К.И.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Сатпаева</w:t>
            </w:r>
            <w:proofErr w:type="spellEnd"/>
          </w:p>
        </w:tc>
        <w:tc>
          <w:tcPr>
            <w:tcW w:w="2356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119 614.10</w:t>
            </w:r>
          </w:p>
        </w:tc>
        <w:tc>
          <w:tcPr>
            <w:tcW w:w="1569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85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187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Восточно-казахстанский государственн</w:t>
            </w:r>
            <w:r w:rsidR="00E16748"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ый технический университет им</w:t>
            </w: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Д. </w:t>
            </w: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Серикбаева</w:t>
            </w:r>
            <w:proofErr w:type="spellEnd"/>
          </w:p>
        </w:tc>
        <w:tc>
          <w:tcPr>
            <w:tcW w:w="2356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93 496.12</w:t>
            </w:r>
          </w:p>
        </w:tc>
        <w:tc>
          <w:tcPr>
            <w:tcW w:w="1569" w:type="dxa"/>
          </w:tcPr>
          <w:p w:rsidR="002B2C4A" w:rsidRPr="00F141E4" w:rsidRDefault="00F91B8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90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187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Рудненский</w:t>
            </w:r>
            <w:proofErr w:type="spell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индустриальный институт</w:t>
            </w:r>
          </w:p>
        </w:tc>
        <w:tc>
          <w:tcPr>
            <w:tcW w:w="2356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94 787.50</w:t>
            </w:r>
          </w:p>
        </w:tc>
        <w:tc>
          <w:tcPr>
            <w:tcW w:w="1569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100</w:t>
            </w:r>
          </w:p>
        </w:tc>
      </w:tr>
      <w:tr w:rsidR="002B2C4A" w:rsidRPr="00F141E4" w:rsidTr="005B00F4">
        <w:tc>
          <w:tcPr>
            <w:tcW w:w="459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5187" w:type="dxa"/>
            <w:shd w:val="clear" w:color="auto" w:fill="auto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Карагандинский Государственный Технический Университет</w:t>
            </w:r>
          </w:p>
        </w:tc>
        <w:tc>
          <w:tcPr>
            <w:tcW w:w="2356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99 950.89</w:t>
            </w:r>
          </w:p>
        </w:tc>
        <w:tc>
          <w:tcPr>
            <w:tcW w:w="1569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50</w:t>
            </w:r>
          </w:p>
        </w:tc>
      </w:tr>
    </w:tbl>
    <w:p w:rsidR="002B2C4A" w:rsidRPr="00F141E4" w:rsidRDefault="002B2C4A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2B2C4A" w:rsidRPr="00F141E4" w:rsidRDefault="00F91B8F" w:rsidP="00F141E4">
      <w:pPr>
        <w:pStyle w:val="a3"/>
        <w:numPr>
          <w:ilvl w:val="1"/>
          <w:numId w:val="11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Т</w:t>
      </w:r>
      <w:r w:rsidR="002B2C4A"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ехническо</w:t>
      </w: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е</w:t>
      </w:r>
      <w:r w:rsidR="002B2C4A"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и профессионально</w:t>
      </w: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е</w:t>
      </w:r>
      <w:r w:rsidR="002B2C4A"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образования</w:t>
      </w: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(</w:t>
      </w:r>
      <w:proofErr w:type="spellStart"/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ТиПО</w:t>
      </w:r>
      <w:proofErr w:type="spellEnd"/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)</w:t>
      </w:r>
    </w:p>
    <w:p w:rsidR="002B2C4A" w:rsidRPr="00F141E4" w:rsidRDefault="009F2F57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17" w:name="_Hlk9712936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Если же говорить, о системе технического и профессионального образования (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ТиПО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), то здесь подготовкой горняков и металлургов занимаются 11 учебных заведений</w:t>
      </w:r>
      <w:bookmarkEnd w:id="17"/>
      <w:r w:rsidR="00016C3F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 7 специальностям и 11 квалификациям:</w:t>
      </w:r>
    </w:p>
    <w:p w:rsidR="002B2C4A" w:rsidRPr="00F141E4" w:rsidRDefault="002B2C4A" w:rsidP="006D07E4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Аксуский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колледж №19</w:t>
      </w:r>
    </w:p>
    <w:p w:rsidR="002B2C4A" w:rsidRPr="00F141E4" w:rsidRDefault="002B2C4A" w:rsidP="006D07E4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Политехнический колледж «Корпорации «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Казахмыс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</w:p>
    <w:p w:rsidR="002B2C4A" w:rsidRPr="00F141E4" w:rsidRDefault="002B2C4A" w:rsidP="006D07E4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Жезказганский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политехнический колледж</w:t>
      </w:r>
    </w:p>
    <w:p w:rsidR="002B2C4A" w:rsidRPr="00F141E4" w:rsidRDefault="002B2C4A" w:rsidP="006D07E4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Карагандинский политехнический колледж</w:t>
      </w:r>
    </w:p>
    <w:p w:rsidR="002B2C4A" w:rsidRPr="00F141E4" w:rsidRDefault="002B2C4A" w:rsidP="006D07E4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Лисаковский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технический колледж</w:t>
      </w:r>
    </w:p>
    <w:p w:rsidR="002B2C4A" w:rsidRPr="00F141E4" w:rsidRDefault="002B2C4A" w:rsidP="006D07E4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Павлодарский колледж цветной металлургии</w:t>
      </w:r>
    </w:p>
    <w:p w:rsidR="002B2C4A" w:rsidRPr="00F141E4" w:rsidRDefault="002B2C4A" w:rsidP="006D07E4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Павлодарский политехнический колледж</w:t>
      </w:r>
    </w:p>
    <w:p w:rsidR="002B2C4A" w:rsidRPr="00F141E4" w:rsidRDefault="002B2C4A" w:rsidP="006D07E4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Колледж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Рудненского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индустриального института</w:t>
      </w:r>
    </w:p>
    <w:p w:rsidR="002B2C4A" w:rsidRPr="00F141E4" w:rsidRDefault="002B2C4A" w:rsidP="006D07E4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Степногрский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горнотехнический колледж</w:t>
      </w:r>
    </w:p>
    <w:p w:rsidR="002B2C4A" w:rsidRPr="00F141E4" w:rsidRDefault="002B2C4A" w:rsidP="006D07E4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Экибастузский колледж инженерно-технического института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им</w:t>
      </w:r>
      <w:proofErr w:type="gram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.С</w:t>
      </w:r>
      <w:proofErr w:type="gram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атпаева</w:t>
      </w:r>
      <w:proofErr w:type="spellEnd"/>
    </w:p>
    <w:p w:rsidR="002B2C4A" w:rsidRPr="00F141E4" w:rsidRDefault="002B2C4A" w:rsidP="006D07E4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Экибастузский политехнический колледж.</w:t>
      </w:r>
    </w:p>
    <w:p w:rsidR="002B2C4A" w:rsidRPr="00F141E4" w:rsidRDefault="002B2C4A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1531"/>
        <w:gridCol w:w="7484"/>
      </w:tblGrid>
      <w:tr w:rsidR="002B2C4A" w:rsidRPr="00F141E4" w:rsidTr="005B00F4">
        <w:tc>
          <w:tcPr>
            <w:tcW w:w="562" w:type="dxa"/>
            <w:shd w:val="clear" w:color="auto" w:fill="D9E2F3" w:themeFill="accent1" w:themeFillTint="33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:rsidR="002B2C4A" w:rsidRPr="00F141E4" w:rsidRDefault="00016C3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Код</w:t>
            </w:r>
          </w:p>
        </w:tc>
        <w:tc>
          <w:tcPr>
            <w:tcW w:w="7790" w:type="dxa"/>
            <w:shd w:val="clear" w:color="auto" w:fill="D9E2F3" w:themeFill="accent1" w:themeFillTint="33"/>
          </w:tcPr>
          <w:p w:rsidR="002B2C4A" w:rsidRPr="00F141E4" w:rsidRDefault="00016C3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Наименование</w:t>
            </w:r>
          </w:p>
        </w:tc>
      </w:tr>
      <w:tr w:rsidR="002B2C4A" w:rsidRPr="00F141E4" w:rsidTr="005B00F4">
        <w:tc>
          <w:tcPr>
            <w:tcW w:w="562" w:type="dxa"/>
          </w:tcPr>
          <w:p w:rsidR="002B2C4A" w:rsidRPr="00F141E4" w:rsidRDefault="00016C3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2B2C4A" w:rsidRPr="00F141E4" w:rsidRDefault="005B00F4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1002000</w:t>
            </w:r>
          </w:p>
        </w:tc>
        <w:tc>
          <w:tcPr>
            <w:tcW w:w="7790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Металлургия черных металлов (по видам)</w:t>
            </w:r>
          </w:p>
        </w:tc>
      </w:tr>
      <w:tr w:rsidR="002B2C4A" w:rsidRPr="00F141E4" w:rsidTr="005B00F4">
        <w:tc>
          <w:tcPr>
            <w:tcW w:w="562" w:type="dxa"/>
          </w:tcPr>
          <w:p w:rsidR="002B2C4A" w:rsidRPr="00F141E4" w:rsidRDefault="00016C3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0706000</w:t>
            </w:r>
          </w:p>
        </w:tc>
        <w:tc>
          <w:tcPr>
            <w:tcW w:w="7790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Открытая разработка месторождений полезных ископаемых</w:t>
            </w:r>
          </w:p>
        </w:tc>
      </w:tr>
      <w:tr w:rsidR="002B2C4A" w:rsidRPr="00F141E4" w:rsidTr="005B00F4">
        <w:tc>
          <w:tcPr>
            <w:tcW w:w="562" w:type="dxa"/>
          </w:tcPr>
          <w:p w:rsidR="002B2C4A" w:rsidRPr="00F141E4" w:rsidRDefault="00016C3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0705000</w:t>
            </w:r>
          </w:p>
        </w:tc>
        <w:tc>
          <w:tcPr>
            <w:tcW w:w="7790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Подземная разработка месторождений полезных ископаемых</w:t>
            </w:r>
          </w:p>
        </w:tc>
      </w:tr>
      <w:tr w:rsidR="002B2C4A" w:rsidRPr="00F141E4" w:rsidTr="005B00F4">
        <w:tc>
          <w:tcPr>
            <w:tcW w:w="562" w:type="dxa"/>
          </w:tcPr>
          <w:p w:rsidR="002B2C4A" w:rsidRPr="00F141E4" w:rsidRDefault="00016C3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560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1901002</w:t>
            </w:r>
          </w:p>
        </w:tc>
        <w:tc>
          <w:tcPr>
            <w:tcW w:w="7790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Открытая разработка месторождений полезных ископаемых,</w:t>
            </w:r>
          </w:p>
        </w:tc>
      </w:tr>
      <w:tr w:rsidR="002B2C4A" w:rsidRPr="00F141E4" w:rsidTr="005B00F4">
        <w:trPr>
          <w:trHeight w:val="325"/>
        </w:trPr>
        <w:tc>
          <w:tcPr>
            <w:tcW w:w="562" w:type="dxa"/>
          </w:tcPr>
          <w:p w:rsidR="002B2C4A" w:rsidRPr="00F141E4" w:rsidRDefault="00016C3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560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1003000</w:t>
            </w:r>
          </w:p>
        </w:tc>
        <w:tc>
          <w:tcPr>
            <w:tcW w:w="7790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Металлургия цветных металлов</w:t>
            </w:r>
          </w:p>
        </w:tc>
      </w:tr>
      <w:tr w:rsidR="002B2C4A" w:rsidRPr="00F141E4" w:rsidTr="005B00F4">
        <w:tc>
          <w:tcPr>
            <w:tcW w:w="562" w:type="dxa"/>
          </w:tcPr>
          <w:p w:rsidR="002B2C4A" w:rsidRPr="00F141E4" w:rsidRDefault="00016C3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560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1909002</w:t>
            </w:r>
          </w:p>
        </w:tc>
        <w:tc>
          <w:tcPr>
            <w:tcW w:w="7790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Техническое обслуживание и ремонт </w:t>
            </w:r>
            <w:proofErr w:type="gramStart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горного</w:t>
            </w:r>
            <w:proofErr w:type="gramEnd"/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электромеханического оборудования</w:t>
            </w:r>
          </w:p>
        </w:tc>
      </w:tr>
      <w:tr w:rsidR="002B2C4A" w:rsidRPr="00F141E4" w:rsidTr="005B00F4">
        <w:tc>
          <w:tcPr>
            <w:tcW w:w="562" w:type="dxa"/>
          </w:tcPr>
          <w:p w:rsidR="002B2C4A" w:rsidRPr="00F141E4" w:rsidRDefault="00016C3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560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0711000</w:t>
            </w:r>
          </w:p>
        </w:tc>
        <w:tc>
          <w:tcPr>
            <w:tcW w:w="7790" w:type="dxa"/>
          </w:tcPr>
          <w:p w:rsidR="002B2C4A" w:rsidRPr="00F141E4" w:rsidRDefault="002B2C4A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Маркшейдерское дело</w:t>
            </w:r>
          </w:p>
        </w:tc>
      </w:tr>
    </w:tbl>
    <w:p w:rsidR="002B2C4A" w:rsidRPr="00F141E4" w:rsidRDefault="002B2C4A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9F2F57" w:rsidRPr="00F141E4" w:rsidRDefault="009F2F57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Так, по металлургическим специальностям обучаются 2 117 человек </w:t>
      </w:r>
      <w:r w:rsidR="00D82DBD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(из них 886 – в рамках госзаказа), а по горнодобывающим – 9 475 человек </w:t>
      </w:r>
      <w:r w:rsidR="00D82DBD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="00F91B8F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(3 266 – соответственно).</w:t>
      </w:r>
    </w:p>
    <w:p w:rsidR="00F91B8F" w:rsidRPr="00F141E4" w:rsidRDefault="00F91B8F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A96D52" w:rsidRPr="00F141E4" w:rsidRDefault="00A96D52" w:rsidP="006D07E4">
      <w:pPr>
        <w:pStyle w:val="a3"/>
        <w:numPr>
          <w:ilvl w:val="1"/>
          <w:numId w:val="11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Спрос и предложение трудовых ресурсов, потребность в кадрах</w:t>
      </w:r>
    </w:p>
    <w:p w:rsidR="00BE6443" w:rsidRPr="00F141E4" w:rsidRDefault="00BE6443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Горно-металлургическая отрасль - одна из самых технически развитых и постоянно модернизирующихся отраслей, и за последние десятилетия требования, как к технологии и оборудованию, так и к персоналу возросли.</w:t>
      </w:r>
    </w:p>
    <w:p w:rsidR="00BE6443" w:rsidRPr="00F141E4" w:rsidRDefault="00BE6443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этой связи, ситуация с кадровой обеспеченностью металлургических предприятий страны требует глубокого и всестороннего анализа и выработки на его основе системных и пошаговых мер по выправлению существующего положения вещей. В 2019 году на предприятиях группы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ERG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были проведены исследования по макету </w:t>
      </w: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«Атлас новых профессий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». В рамках исследований были вывялены профессии «динозавры», которые в будущем исчезнут с рынка труда, востребованные профессии и профессии будущего, отсутствующие на рынке, но уже актуальные в </w:t>
      </w:r>
      <w:r w:rsidRPr="00F141E4">
        <w:rPr>
          <w:rFonts w:ascii="Times New Roman" w:hAnsi="Times New Roman" w:cs="Times New Roman"/>
          <w:sz w:val="28"/>
          <w:szCs w:val="28"/>
          <w:lang w:eastAsia="en-US"/>
        </w:rPr>
        <w:t>связи с развитием рынка.</w:t>
      </w:r>
    </w:p>
    <w:p w:rsidR="00BE6443" w:rsidRPr="00F141E4" w:rsidRDefault="00BE6443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sz w:val="28"/>
          <w:szCs w:val="28"/>
          <w:lang w:eastAsia="en-US"/>
        </w:rPr>
        <w:t>Данный опыт планируется транслировать на другие предприятия Горно-металлургического комплекса страны, для полу</w:t>
      </w:r>
      <w:r w:rsidR="00F91B8F" w:rsidRPr="00F141E4">
        <w:rPr>
          <w:rFonts w:ascii="Times New Roman" w:hAnsi="Times New Roman" w:cs="Times New Roman"/>
          <w:sz w:val="28"/>
          <w:szCs w:val="28"/>
          <w:lang w:eastAsia="en-US"/>
        </w:rPr>
        <w:t>чения данных в разрезе отрасли.</w:t>
      </w:r>
    </w:p>
    <w:p w:rsidR="00BE6443" w:rsidRPr="00F141E4" w:rsidRDefault="00BE6443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sz w:val="28"/>
          <w:szCs w:val="28"/>
          <w:lang w:eastAsia="en-US"/>
        </w:rPr>
        <w:t>По итогам работы проведенной в Российской Федерации до 2020 года появ</w:t>
      </w:r>
      <w:r w:rsidR="00F91B8F" w:rsidRPr="00F141E4">
        <w:rPr>
          <w:rFonts w:ascii="Times New Roman" w:hAnsi="Times New Roman" w:cs="Times New Roman"/>
          <w:sz w:val="28"/>
          <w:szCs w:val="28"/>
          <w:lang w:eastAsia="en-US"/>
        </w:rPr>
        <w:t>ятся следующие новые профессии:</w:t>
      </w:r>
    </w:p>
    <w:p w:rsidR="006C2E51" w:rsidRPr="00F141E4" w:rsidRDefault="006C2E51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11A4A" w:rsidRPr="00F141E4" w:rsidRDefault="00611A4A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sz w:val="28"/>
          <w:szCs w:val="28"/>
          <w:lang w:eastAsia="en-US"/>
        </w:rPr>
        <w:t>Категория «Добыча и переработка полезных ископаемых</w:t>
      </w: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»</w:t>
      </w:r>
    </w:p>
    <w:p w:rsidR="00BE6443" w:rsidRPr="00F141E4" w:rsidRDefault="00BE6443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Координатор распределенных проходческих команд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Специалист, задача которого – обеспечить слаженное взаимодействие людей, часть из которых находится непосредственно на объекте, а часть задействована в проекте удаленно. Его основной задачей является постановка тактических задач, организация коммуникации в коллективе, снятие противоречий и конфликтных ситуаций.</w:t>
      </w:r>
    </w:p>
    <w:p w:rsidR="00BE6443" w:rsidRPr="00F141E4" w:rsidRDefault="00BE6443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Оператор БПЛА для разведки месторождений - </w:t>
      </w: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Специалист, контролирующий ход разработки месторождения и поиск новых месторождений с помощью беспилотных летательных аппаратов, оснащенных магнитометрами и др</w:t>
      </w:r>
      <w:r w:rsidR="005B00F4"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угими геофизическими датчиками.</w:t>
      </w:r>
      <w:r w:rsidR="005B00F4"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В частности, такие </w:t>
      </w:r>
      <w:proofErr w:type="spellStart"/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дроны</w:t>
      </w:r>
      <w:proofErr w:type="spellEnd"/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уже используются на плато Юкон в Канаде для поиска новых месторождений золота.</w:t>
      </w:r>
    </w:p>
    <w:p w:rsidR="00BE6443" w:rsidRPr="00F141E4" w:rsidRDefault="00BE6443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Инженер роботизированных систем - </w:t>
      </w: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Обслуживает автоматизированные системы по мониторингу, разработке, добыче и переработке месторождений полезных ископаемых (в том числе удаленных) и управляет ими. В России эта специа</w:t>
      </w:r>
      <w:r w:rsidR="005B00F4"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льность уже пользуется спросом:</w:t>
      </w:r>
      <w:r w:rsidR="005B00F4"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по данным портала </w:t>
      </w:r>
      <w:proofErr w:type="spellStart"/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HeadHunter</w:t>
      </w:r>
      <w:proofErr w:type="spellEnd"/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, в и</w:t>
      </w:r>
      <w:r w:rsidR="005B00F4"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юле 2014 года было опубликовано</w:t>
      </w:r>
      <w:r w:rsidR="005B00F4"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98 вакансий.</w:t>
      </w:r>
    </w:p>
    <w:p w:rsidR="00BE6443" w:rsidRPr="00F141E4" w:rsidRDefault="00BE6443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Инженер-интерпретатор данных телеметрии - </w:t>
      </w: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Специалист, анализирующий массив данных, поступающих с месторождения для контролирования хода процесса добычи, предупреждения возможных чрезвычайных ситуаций и принятия оперативных решений. Весьма вероятно, что после 2020 года эта профессия будет заменена искусственным интеллектом.</w:t>
      </w:r>
    </w:p>
    <w:p w:rsidR="00BE6443" w:rsidRPr="00F141E4" w:rsidRDefault="00BE6443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 w:rsidRPr="00F141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Экоаналитик</w:t>
      </w:r>
      <w:proofErr w:type="spellEnd"/>
      <w:r w:rsidRPr="00F141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в добывающих отраслях - </w:t>
      </w: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Специалист по анализу экологических угроз, защите окружающей среды в процессе природопользования и восстановлению территории на завершающих этапах природопользования.</w:t>
      </w:r>
    </w:p>
    <w:p w:rsidR="00BE6443" w:rsidRPr="00F141E4" w:rsidRDefault="00BE6443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Системный горный инженер - </w:t>
      </w: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Специалист, работающий с объектами природопользования на полном жизненном цикле (от поисково-разведочных работ до закрытия и рекультивации месторождений) с учетом комплексности этих объектов. Например, на одной и той же территории могут находиться месторождения и нефти, и газа, и нужно гармонично совмещать принципиально разные технологии добычи этих полезных ископаемых.</w:t>
      </w:r>
    </w:p>
    <w:p w:rsidR="00F91B8F" w:rsidRPr="00F141E4" w:rsidRDefault="00F91B8F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E6443" w:rsidRPr="00F141E4" w:rsidRDefault="00611A4A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Категория «Металлургия»</w:t>
      </w:r>
    </w:p>
    <w:p w:rsidR="00611A4A" w:rsidRPr="00F141E4" w:rsidRDefault="00611A4A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Проектировщик оборудования порошковой металлургии - </w:t>
      </w: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Инженер-конструктор нового оборудования для получения металлов высокой степени готовности (порошков, сплавов) на стыках разных наук (</w:t>
      </w:r>
      <w:proofErr w:type="spellStart"/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биометаллургия</w:t>
      </w:r>
      <w:proofErr w:type="spellEnd"/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и</w:t>
      </w:r>
      <w:r w:rsidR="005B00F4"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т.</w:t>
      </w:r>
      <w:r w:rsidRPr="00F141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п.)</w:t>
      </w:r>
      <w:r w:rsidR="00F91B8F"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611A4A" w:rsidRPr="00F141E4" w:rsidRDefault="00611A4A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Конструктор новых металлов - </w:t>
      </w: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Специалист, разрабатывающий сплавы с </w:t>
      </w:r>
      <w:proofErr w:type="spellStart"/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предзаданными</w:t>
      </w:r>
      <w:proofErr w:type="spellEnd"/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или изменяющимися из-за условий эксплуатации свойствами.</w:t>
      </w:r>
    </w:p>
    <w:p w:rsidR="00611A4A" w:rsidRPr="00F141E4" w:rsidRDefault="00611A4A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 w:rsidRPr="00F141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Эко-рециклер</w:t>
      </w:r>
      <w:proofErr w:type="spellEnd"/>
      <w:r w:rsidRPr="00F141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в металлургии - </w:t>
      </w: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Профессионал, в сферу которого входят задачи по утилизации отходов металлургического производства и восстановлению окружающей среды.</w:t>
      </w:r>
    </w:p>
    <w:p w:rsidR="00BE6443" w:rsidRPr="00F141E4" w:rsidRDefault="00611A4A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Супервайзер оборудования - </w:t>
      </w:r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Специалист с компетенциями в </w:t>
      </w:r>
      <w:proofErr w:type="spellStart"/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мехатронике</w:t>
      </w:r>
      <w:proofErr w:type="spellEnd"/>
      <w:r w:rsidRPr="00F141E4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и инженерии, сопровождающий и обслуживающий высокотехнологичное оборудование на всем жизненном цикле.</w:t>
      </w:r>
    </w:p>
    <w:p w:rsidR="00BE6443" w:rsidRPr="00F141E4" w:rsidRDefault="00BE6443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16C3F" w:rsidRPr="00F141E4" w:rsidRDefault="00A96D52" w:rsidP="006D07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рамках </w:t>
      </w:r>
      <w:r w:rsidR="00463E1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Государственной программы индустриально-инновационного развития Республики Казахстан (ГПИИР) потребность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кадрах составляет около 18 366 человек (в 2015 году – 2784 человек, в 2016 году – 1180 человек, в 2017 году – 6705 человек, 2018– 5179 человек, 2019 году – 2518 человек).</w:t>
      </w:r>
    </w:p>
    <w:p w:rsidR="00016C3F" w:rsidRPr="00F141E4" w:rsidRDefault="00016C3F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A96D52" w:rsidRPr="00F141E4" w:rsidRDefault="00016C3F" w:rsidP="006D07E4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z w:val="24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Таблица 13-</w:t>
      </w:r>
      <w:r w:rsidR="00A96D52"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 Выпуск </w:t>
      </w:r>
      <w:proofErr w:type="spellStart"/>
      <w:r w:rsidR="00A96D52"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ТиПО</w:t>
      </w:r>
      <w:proofErr w:type="spellEnd"/>
      <w:r w:rsidR="00A96D52"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 и вузов в период реализации ГПИИР в 2015-2019 го</w:t>
      </w:r>
      <w:r w:rsidR="00F91B8F" w:rsidRPr="00F141E4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ды при существующей потребности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7"/>
        <w:gridCol w:w="2116"/>
        <w:gridCol w:w="2260"/>
        <w:gridCol w:w="2318"/>
      </w:tblGrid>
      <w:tr w:rsidR="00016C3F" w:rsidRPr="00F141E4" w:rsidTr="005B00F4">
        <w:tc>
          <w:tcPr>
            <w:tcW w:w="2877" w:type="dxa"/>
            <w:shd w:val="clear" w:color="auto" w:fill="D9E2F3" w:themeFill="accent1" w:themeFillTint="33"/>
          </w:tcPr>
          <w:p w:rsidR="00016C3F" w:rsidRPr="00F141E4" w:rsidRDefault="00F91B8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Направление</w:t>
            </w:r>
          </w:p>
        </w:tc>
        <w:tc>
          <w:tcPr>
            <w:tcW w:w="2116" w:type="dxa"/>
            <w:shd w:val="clear" w:color="auto" w:fill="D9E2F3" w:themeFill="accent1" w:themeFillTint="33"/>
          </w:tcPr>
          <w:p w:rsidR="00016C3F" w:rsidRPr="00F141E4" w:rsidRDefault="00016C3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proofErr w:type="spellStart"/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ТиПО</w:t>
            </w:r>
            <w:proofErr w:type="spellEnd"/>
          </w:p>
        </w:tc>
        <w:tc>
          <w:tcPr>
            <w:tcW w:w="2260" w:type="dxa"/>
            <w:shd w:val="clear" w:color="auto" w:fill="D9E2F3" w:themeFill="accent1" w:themeFillTint="33"/>
          </w:tcPr>
          <w:p w:rsidR="00016C3F" w:rsidRPr="00F141E4" w:rsidRDefault="00016C3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ВУЗЫ</w:t>
            </w:r>
          </w:p>
        </w:tc>
        <w:tc>
          <w:tcPr>
            <w:tcW w:w="2318" w:type="dxa"/>
            <w:shd w:val="clear" w:color="auto" w:fill="D9E2F3" w:themeFill="accent1" w:themeFillTint="33"/>
          </w:tcPr>
          <w:p w:rsidR="00016C3F" w:rsidRPr="00F141E4" w:rsidRDefault="00016C3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Потребность</w:t>
            </w:r>
          </w:p>
        </w:tc>
      </w:tr>
      <w:tr w:rsidR="00016C3F" w:rsidRPr="00F141E4" w:rsidTr="005B00F4">
        <w:tc>
          <w:tcPr>
            <w:tcW w:w="2877" w:type="dxa"/>
            <w:shd w:val="clear" w:color="auto" w:fill="auto"/>
          </w:tcPr>
          <w:p w:rsidR="00016C3F" w:rsidRPr="00F141E4" w:rsidRDefault="00016C3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Черная металлургия</w:t>
            </w:r>
          </w:p>
        </w:tc>
        <w:tc>
          <w:tcPr>
            <w:tcW w:w="2116" w:type="dxa"/>
          </w:tcPr>
          <w:p w:rsidR="00016C3F" w:rsidRPr="00F141E4" w:rsidRDefault="00016C3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1000 чел</w:t>
            </w:r>
          </w:p>
        </w:tc>
        <w:tc>
          <w:tcPr>
            <w:tcW w:w="2260" w:type="dxa"/>
          </w:tcPr>
          <w:p w:rsidR="00016C3F" w:rsidRPr="00F141E4" w:rsidRDefault="00016C3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2 100 чел</w:t>
            </w:r>
          </w:p>
        </w:tc>
        <w:tc>
          <w:tcPr>
            <w:tcW w:w="2318" w:type="dxa"/>
          </w:tcPr>
          <w:p w:rsidR="00016C3F" w:rsidRPr="00F141E4" w:rsidRDefault="00016C3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23 377 чел</w:t>
            </w:r>
          </w:p>
        </w:tc>
      </w:tr>
      <w:tr w:rsidR="00016C3F" w:rsidRPr="00F141E4" w:rsidTr="005B00F4">
        <w:tc>
          <w:tcPr>
            <w:tcW w:w="2877" w:type="dxa"/>
            <w:shd w:val="clear" w:color="auto" w:fill="auto"/>
          </w:tcPr>
          <w:p w:rsidR="00016C3F" w:rsidRPr="00F141E4" w:rsidRDefault="00016C3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Цветная металлургия</w:t>
            </w:r>
          </w:p>
        </w:tc>
        <w:tc>
          <w:tcPr>
            <w:tcW w:w="2116" w:type="dxa"/>
          </w:tcPr>
          <w:p w:rsidR="00016C3F" w:rsidRPr="00F141E4" w:rsidRDefault="00016C3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1250 чел</w:t>
            </w:r>
          </w:p>
        </w:tc>
        <w:tc>
          <w:tcPr>
            <w:tcW w:w="2260" w:type="dxa"/>
          </w:tcPr>
          <w:p w:rsidR="00016C3F" w:rsidRPr="00F141E4" w:rsidRDefault="00016C3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2 100 чел</w:t>
            </w:r>
          </w:p>
        </w:tc>
        <w:tc>
          <w:tcPr>
            <w:tcW w:w="2318" w:type="dxa"/>
          </w:tcPr>
          <w:p w:rsidR="00016C3F" w:rsidRPr="00F141E4" w:rsidRDefault="00016C3F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2 689 чел</w:t>
            </w:r>
          </w:p>
        </w:tc>
      </w:tr>
    </w:tbl>
    <w:p w:rsidR="00016C3F" w:rsidRPr="00F141E4" w:rsidRDefault="00016C3F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A96D52" w:rsidRPr="00F141E4" w:rsidRDefault="00A96D52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По специальности «Металлу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ргия черных металлов» обучаются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728 человек, в том числе по госзаказу – 408 человек.</w:t>
      </w:r>
    </w:p>
    <w:p w:rsidR="00A96D52" w:rsidRPr="00F141E4" w:rsidRDefault="00A96D52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целом, по специальностям черной металлургии, ожидаемый выпуск до 2019 года составляет 900 человек.</w:t>
      </w:r>
    </w:p>
    <w:p w:rsidR="00A96D52" w:rsidRPr="00F141E4" w:rsidRDefault="00A96D52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 специальности «Металлургия цветных металлов» обучаютс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864 человек, в том числе по госзаказу – 340 человек.</w:t>
      </w:r>
    </w:p>
    <w:p w:rsidR="00A96D52" w:rsidRPr="00F141E4" w:rsidRDefault="00A96D52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целом, по специальностям цветной металлургии, ожидаемый выпуск до 2019 года составляет 1700 человек.</w:t>
      </w:r>
    </w:p>
    <w:p w:rsidR="00A96D52" w:rsidRPr="00F141E4" w:rsidRDefault="00A96D52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Ежегодно казахстанские колледжи в среднем выпускают для отрасли 1300 специалистов. Однако далеко не все выпускники профильных специальностей предпочитают рабо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тать на производстве, тогда как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80% вакансий на внутреннем рынке труда приходится на рабочие профессии.</w:t>
      </w:r>
    </w:p>
    <w:p w:rsidR="00A96D52" w:rsidRPr="00F141E4" w:rsidRDefault="00A96D52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Отсутствие компетентных специалистов по большому счету вовсе не в количестве гос</w:t>
      </w:r>
      <w:r w:rsidR="00463E1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ударственных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заказов, а в</w:t>
      </w:r>
      <w:r w:rsidR="00463E1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организации и качестве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подготовки.</w:t>
      </w:r>
    </w:p>
    <w:p w:rsidR="00463E14" w:rsidRPr="00F141E4" w:rsidRDefault="00463E14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Например, по</w:t>
      </w:r>
      <w:r w:rsidR="00A96D52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данным Электронной биржи труда Министерства труда и социальной защиты Республики Каза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хстан в Карагандинской области </w:t>
      </w:r>
      <w:r w:rsidR="00A96D52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потребность в специалистах «гор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норабочий подземный» составляет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="00A96D52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225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единиц</w:t>
      </w:r>
      <w:r w:rsidR="00A96D52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вакансий 247, резюме подано -22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В</w:t>
      </w:r>
      <w:r w:rsidR="00A96D52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Павлодарской области по специальности «Машинист крана металлургического производства» потребность составила 249 еди</w:t>
      </w:r>
      <w:r w:rsidR="003C54A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ниц, вакансий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263, резюме – 14</w:t>
      </w:r>
      <w:r w:rsidR="00184FB6" w:rsidRPr="00F141E4">
        <w:rPr>
          <w:rFonts w:ascii="Times New Roman" w:hAnsi="Times New Roman" w:cs="Times New Roman"/>
          <w:color w:val="000000"/>
          <w:sz w:val="28"/>
          <w:szCs w:val="28"/>
          <w:lang w:val="kk-KZ" w:eastAsia="en-US"/>
        </w:rPr>
        <w:t xml:space="preserve"> </w:t>
      </w:r>
      <w:r w:rsidR="00184FB6" w:rsidRPr="00F141E4">
        <w:rPr>
          <w:rFonts w:ascii="Times New Roman" w:hAnsi="Times New Roman" w:cs="Times New Roman"/>
          <w:i/>
          <w:sz w:val="28"/>
          <w:szCs w:val="28"/>
          <w:lang w:eastAsia="en-US"/>
        </w:rPr>
        <w:t>(данные за май 2019 года)</w:t>
      </w:r>
      <w:r w:rsidR="00F91B8F" w:rsidRPr="00F141E4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A96D52" w:rsidRPr="00F141E4" w:rsidRDefault="00A96D52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 порталу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HeadHunter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в сфере добыч</w:t>
      </w:r>
      <w:r w:rsidR="00463E1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 сырья в Казахстане на портале в </w:t>
      </w: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настоящее время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предлагается 143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вакансии, из них для инженеров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- 59, причем для тех, кто не имеет опыта работы, имеется всего одна вакансия - инженера ПТО с заработной платой в 100 тысяч тенге. В металлургии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- 128 вакансий, без опыта работы с высшим образованием возьмут всего лишь на 3 рабочих места - инженера-конструктора, маркшейдера и инженера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КИПиА</w:t>
      </w:r>
      <w:proofErr w:type="spellEnd"/>
      <w:r w:rsidR="00463E1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A96D52" w:rsidRPr="00F141E4" w:rsidRDefault="00A96D52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Одно из главных противоречий, заключается в том, что выпускники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бакалавриата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не готовы к самостоятельной работе на предприятиях ГМК. Практика показывает, что компетенции горного инженера и управленца в сфере недропользования должны быть тесно связаны с накоплением опыта управления в сложных условиях производственного процесса, и, как правило, в экстремальной с</w:t>
      </w:r>
      <w:r w:rsidR="00AD3AAF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реде. Поэтому даже окончившие ВУЗ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 отличием бакалавры, не имеющие навыков организации производственных процессов и не участвовавшие в решении сложных производственных вопросов, при трудоустройстве рассматриваются как лица, не обладающие достаточными п</w:t>
      </w:r>
      <w:r w:rsidR="00AD3AAF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рофессиональными компетенциями.</w:t>
      </w:r>
    </w:p>
    <w:p w:rsidR="00A96D52" w:rsidRPr="00F141E4" w:rsidRDefault="00611A4A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Существует</w:t>
      </w:r>
      <w:r w:rsidR="00A96D52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определенный дефицит рабочих кадров, в частности, техников-металлургов, слесарей-ремонтников, </w:t>
      </w:r>
      <w:proofErr w:type="spellStart"/>
      <w:r w:rsidR="00A96D52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электрогазосварщиков</w:t>
      </w:r>
      <w:proofErr w:type="spellEnd"/>
      <w:r w:rsidR="00A96D52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инженеров-строителей, инженеров-электриков, инженеров </w:t>
      </w:r>
      <w:r w:rsidR="00AD3AAF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 наладке и испытаниям АСУ,</w:t>
      </w:r>
      <w:r w:rsidR="00A96D52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инженеров-механиков.</w:t>
      </w:r>
    </w:p>
    <w:p w:rsidR="00A96D52" w:rsidRPr="00F141E4" w:rsidRDefault="00A96D52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рынке труда сложилась парадоксальная ситуация. С одной стороны, с внедрением цифровых технологий, современных инноваций, на предприятиях должно сокращаться значительное количество работников, с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другой, копаниям остро не хватает специалистов. К примеру, сегодня предприятия не могут найти и поэтому сами готовят дробильщиков, бункеровщиков, машинистов, операторов.</w:t>
      </w:r>
    </w:p>
    <w:p w:rsidR="00A96D52" w:rsidRPr="00F141E4" w:rsidRDefault="00BE6443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</w:t>
      </w:r>
      <w:r w:rsidR="00A96D52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 сегодня в республике отсутствует подготовка по специальностям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разрезе потребности регионов по</w:t>
      </w:r>
      <w:r w:rsidR="00A96D52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необходимы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</w:t>
      </w:r>
      <w:r w:rsidR="00AD3AAF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специалист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ам</w:t>
      </w:r>
      <w:r w:rsidR="00A96D52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A96D52" w:rsidRPr="00F141E4" w:rsidRDefault="00A96D52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Отсутствие тесной взаимосвязи между бизнесом и организациями образования ведет к тому, что программы по специальностям высшего образования не отвечают требованиям современного производства. Региональные производства нуждают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ся в компетентных специалистах.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 недостаточная ориентированность вузов на потребности работодателя вынуждает бизнес самостоятельно решать проблемы, без участия учреждений образования.</w:t>
      </w:r>
    </w:p>
    <w:p w:rsidR="00A96D52" w:rsidRPr="00F141E4" w:rsidRDefault="00A96D52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Высокую </w:t>
      </w:r>
      <w:r w:rsidR="00AD3AAF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потребность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фиксируют градообразующие предприятия,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Аксуский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завод ферросплавов сотрудничает с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Аксуским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колледжем черной металлургии, созданным в свое время для удовлетворения кадровых нужд завода. В настоящее время на заводе работает 60% трудоспособного населения Аксу.</w:t>
      </w:r>
      <w:r w:rsidR="00AD3AAF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Тесную связь с учебными заведениями Павлодарской области поддерживает Казахстанский электролизный завод. Студенты Колледжа цветных металлов, Павлодарского политехнического колледжа зачастую составляют основную базу молодых сотрудников завода. За последние три года в Казахстанский эл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ектролизный завод трудоустроено</w:t>
      </w:r>
      <w:r w:rsidR="005B00F4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115 выпускников павлодарских колледжей и вузов.</w:t>
      </w:r>
      <w:r w:rsidR="00AD3AAF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 примеру, «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Казахмыс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 имеет собственный Политехнический колледж, где действуют системы дуального обучения и наставничества. На заводе существуют программы подготовки, переподгото</w:t>
      </w:r>
      <w:r w:rsidR="00F91B8F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вки и повышения квалификации по</w:t>
      </w:r>
      <w:r w:rsidR="00F91B8F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50 специальностям, необходимым для предприятия. В учебных классах ежегодно до 800 рабочих проходят производственное обучение.</w:t>
      </w:r>
    </w:p>
    <w:p w:rsidR="00A96D52" w:rsidRPr="00F141E4" w:rsidRDefault="00A96D52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Но если с подготовкой и переподготовкой кадров, в том числе молодых, отечественные металлургические предприятия справляются самостоятельно, то поставить заслон утечке высококвалифицированных работников за рубеж без помощи государства они не в силах.</w:t>
      </w:r>
    </w:p>
    <w:p w:rsidR="00A96D52" w:rsidRPr="00F141E4" w:rsidRDefault="00A96D52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Серьезную озабоченность у представителей ГМК вызывает отток в зарубежье квалифицированной рабочей силы. Опытные высококлассные специалисты, в работоспособном возрасте, уезжаю</w:t>
      </w:r>
      <w:r w:rsidR="00AD3AAF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 в Россию и другие страны СНГ.</w:t>
      </w:r>
    </w:p>
    <w:p w:rsidR="00A96D52" w:rsidRPr="00F141E4" w:rsidRDefault="00A96D52" w:rsidP="006D07E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Первая причина этого явления – Казахстан неконкурентоспособен по пенсионному обеспечению. В советские годы люди, работающие на вредных и опасных производствах, имели льготу по раннему выходу на пенсию. При определенном стаже и работе на определенных участках они выходили на пенсию в 55 лет. Казахстанские металлурги сегодня выходят на пенсию на общих основаниях и должны работа</w:t>
      </w:r>
      <w:r w:rsidR="00921F8C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ть в тяжелых и вредных условиях</w:t>
      </w:r>
      <w:r w:rsidR="00921F8C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 63 лет. В России и на Украине льготный выход на пенсию в 55 лет, устан</w:t>
      </w:r>
      <w:r w:rsidR="00F91B8F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овленный еще в советское время.</w:t>
      </w:r>
    </w:p>
    <w:p w:rsidR="00463A82" w:rsidRPr="00F141E4" w:rsidRDefault="00A96D52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Одной из причин дефицита кадров ГМК является также престиж профессий. Престиж рабочих профессий упал до критической отметки, в </w:t>
      </w: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обществе сложился стереотип, что работа на производстве – это тяжелый, опасный, малоприбыльный и непочетный труд. Поэтому молодые люди не хотят осваивать рабочие специальности.</w:t>
      </w:r>
    </w:p>
    <w:p w:rsidR="00F91B8F" w:rsidRPr="00F141E4" w:rsidRDefault="00F91B8F" w:rsidP="006D07E4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F91B8F" w:rsidRPr="00F141E4" w:rsidRDefault="00F91B8F" w:rsidP="006D07E4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F91B8F" w:rsidRPr="00F141E4" w:rsidRDefault="00F91B8F" w:rsidP="006D07E4">
      <w:pPr>
        <w:pStyle w:val="a3"/>
        <w:numPr>
          <w:ilvl w:val="0"/>
          <w:numId w:val="112"/>
        </w:num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141E4">
        <w:rPr>
          <w:rFonts w:ascii="Times New Roman" w:eastAsia="Times New Roman" w:hAnsi="Times New Roman" w:cs="Times New Roman"/>
          <w:b/>
          <w:iCs/>
          <w:sz w:val="28"/>
          <w:szCs w:val="28"/>
        </w:rPr>
        <w:t>Национальный классификатор занятий</w:t>
      </w:r>
    </w:p>
    <w:p w:rsidR="00F91B8F" w:rsidRPr="00F141E4" w:rsidRDefault="00F91B8F" w:rsidP="006D07E4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</w:rPr>
        <w:t>Анализ национального классификатора занятий НК РК 01-2017 позволил определить наименования профессий в горно-металлургическом комплексе</w:t>
      </w:r>
    </w:p>
    <w:p w:rsidR="004B225E" w:rsidRPr="00F141E4" w:rsidRDefault="004B225E" w:rsidP="006D07E4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7796"/>
      </w:tblGrid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D9E2F3" w:themeFill="accent1" w:themeFillTint="33"/>
            <w:noWrap/>
            <w:vAlign w:val="center"/>
            <w:hideMark/>
          </w:tcPr>
          <w:p w:rsidR="004B225E" w:rsidRPr="00F141E4" w:rsidRDefault="004B225E" w:rsidP="00F141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НКЗ</w:t>
            </w:r>
          </w:p>
        </w:tc>
        <w:tc>
          <w:tcPr>
            <w:tcW w:w="7796" w:type="dxa"/>
            <w:shd w:val="clear" w:color="auto" w:fill="D9E2F3" w:themeFill="accent1" w:themeFillTint="33"/>
            <w:noWrap/>
            <w:vAlign w:val="center"/>
            <w:hideMark/>
          </w:tcPr>
          <w:p w:rsidR="004B225E" w:rsidRPr="00F141E4" w:rsidRDefault="00F141E4" w:rsidP="00F141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Горнодобывающей промышленности и разработки карьеров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1210-0-002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1210-0-010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организации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1210-0-011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производственного объединения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1210-0-028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(начальник, управляющий) предприятия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1210-0-029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(управляющий) производственного объединения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1210-0-044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объединения, предприятия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1210-0-048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промысла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1321-0-008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механик (в промышленности)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1321-0-009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обогатитель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приборист</w:t>
            </w:r>
            <w:proofErr w:type="spellEnd"/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1321-0-014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технолог (обрабатывающая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1321-0-022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смены (обрабатывающая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1321-0-023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участка (обрабатывающая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1321-0-024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цеха (обрабатывающая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дежурной смены (обрабатывающая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1321-0-035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отделения (обрабатывающая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1321-0-037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производства (обрабатывающая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1321-0-038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пункта (обрабатывающая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1321-0-039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разреза (обрабатывающая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1321-0-040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сектора (обрабатывающая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1321-0-041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службы (обрабатывающая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1321-0-042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смены (обрабатывающая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1321-0-043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сушильно-очистительной башни (обрабатывающая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1321-0-044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управления (обрабатывающая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1321-0-045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участка (обрабатывающая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1321-0-048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цеха (обрабатывающая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1321-0-050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эстакады (наливной,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реагентного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хозяйства)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1321-0-053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 руководитель (обрабатывающая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горняк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диспетчер (добывающая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инженер (добывающая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1322-0-011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технолог (добывающая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1322-0-012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Горный мастер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1322-0-013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разреза,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разрезоуправления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(сланцевого, угольного)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1322-0-014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рудника (рудоуправления)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1322-0-015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станции (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госсортостанции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лесосеменной, машиноиспытательной)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1322-0-016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шахты (шахтоуправления)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1322-0-019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горными работами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1322-0-025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дренажной шахты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1322-0-026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контрольный (участка, цеха) (добывающая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1322-0-035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по проходке горных выработок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1322-0-038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проходки шахты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1322-0-039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участка (добывающая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1322-0-040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(заведующий) мастерской (добывающая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1322-0-042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дежурной смены (добывающая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1322-0-043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драги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1322-0-044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карьера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1322-0-045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колонны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1322-0-046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комплекса (добывающая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1322-0-051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(добывающая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1322-0-052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отделения (добывающая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1322-0-055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площадки (добывающая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1322-0-059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проходки шахты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1322-0-060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пункта (добывающая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1322-0-061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разреза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1322-0-062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рудника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1322-0-063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службы (добывающая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1322-0-064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смены (добывающая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1322-0-068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управления (добывающая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1322-0-069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установки (буровой, газодобывающей, кислородной, обогатительной, регенерационной, углекислотной и др.)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1322-0-070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участка (добывающая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1322-0-071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хозяйства (добывающая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1322-0-072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цеха (добывающая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1322-0-074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шахты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1322-0-079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 руководитель (добывающая промышленность)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1324-0-014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погрузочно-разгрузочных работ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1324-0-020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склада (горюче-смазочных материалов, грузового, материально-технического и др.)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1324-0-021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службы (материально-технического снабжения)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1325-1-005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диспетчер (на транспорте)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1325-1-006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инженер (на транспорте)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1325-1-007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механик (на транспорте)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1325-1-018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ремонтно-отстойного пункта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1325-1-040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техническо-эксплуатационной части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1329-3-001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геотехнолог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атомной отрасли)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1329-3-004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механик (в атомной отрасли)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1329-4-005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насосной станции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1329-9-005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автоматизированной системы управления производством (АСУП)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2141-4-002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по качеству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2141-4-003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по качеству продукции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2141-4-004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по контролю качества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2141-9-002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по организации эксплуатации и ремонту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2141-9-003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по ремонту и обслуживанию технологического оборудования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2141-9-004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по технической диагностике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2143-1-010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по радиоактивному излучению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2143-1-011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по управлению обработки опасных отходов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2143-1-012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Инженер-дозиметрист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2146-1-001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Горный инженер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2146-1-002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по буровзрывным (взрывным) работам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2146-1-003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по горным работам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2146-1-014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Инженер-обогатитель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2146-2-001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Горный технический инспектор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2146-9-001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по горнорудному делу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2146-9-002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по добычи угля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2146-9-006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Инженер-исследователь в области подготовки полезных ископаемых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2146-9-007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Калибровщик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3101-1-001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 инженера по подготовке производства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3101-1-002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 инженера-технолога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3101-4-001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 инженера-механика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3101-6-001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 горного инженера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3111-1-002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Техник-дозиметрист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3111-3-006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 изыскатель полезных ископаемых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3111-3-007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 по горным работам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3111-3-008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 по полезным ископаемым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3112-1-003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 по подготовке производства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3112-1-005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Техник-технолог (общий профиль)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3112-2-001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 по наладке и испытаниям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3112-3-001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 по автоматизации производственных процессов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3115-1-004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 дренажной шахты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3115-1-005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 перегрузочных машин (по погрузочно-разгрузочным механизмам)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3115-1-006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 по подъемным установкам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3115-2-001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по ремонту оборудования (в промышленности)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3117-1-001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Горный техник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3117-1-002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 по добыче угля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3117-9-001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 бурильно-гидрографической машины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3117-9-002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 по буровым, горным работам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3118-1-002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 бурильной установки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3118-2-001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 по бурению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3160-2-004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горнотехнический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4321-0-005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Контролёр при погрузке и выгрузке товара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4321-0-006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Приемщик грузов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7224-2-010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Шлифовщик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7239-2-008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Монтажник горного оборудования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7239-2-057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 по ремонту технологических установок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7340-0-009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Обогатитель минералов и шлихов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7340-0-020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Шлифовщик горных пород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7549-3-001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Взрывник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7549-3-003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Мастер-взрывник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7549-5-002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Дорожно-путевой рабочий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7549-9-006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Дробильщик</w:t>
            </w:r>
          </w:p>
        </w:tc>
      </w:tr>
      <w:tr w:rsidR="004B225E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7549-9-045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Шихтовщик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8111-3-001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E37EAF" w:rsidRPr="00F141E4" w:rsidRDefault="00E37EAF" w:rsidP="006D0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Бурильщик шпуров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8111-3-002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Машинист буровой установки, горная промышленность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</w:tcPr>
          <w:p w:rsidR="00E37EAF" w:rsidRPr="00F141E4" w:rsidRDefault="00E37EAF" w:rsidP="006D0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8111-3-003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E37EAF" w:rsidRPr="00F141E4" w:rsidRDefault="00E37EAF" w:rsidP="006D0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Машинист установки по бурению стволов шахт полным сечением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</w:tcPr>
          <w:p w:rsidR="00E37EAF" w:rsidRPr="00F141E4" w:rsidRDefault="00E37EAF" w:rsidP="006D0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8111-3-004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E37EAF" w:rsidRPr="00F141E4" w:rsidRDefault="00E37EAF" w:rsidP="006D07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Помощник машиниста буровой установки, горная промышленность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8112-6-002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по подземному ремонту скважин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8113-1-001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Горномонтажник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подземный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8113-1-002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Горнорабочий очистного забоя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8113-1-003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Горнорабочий по предупреждению и тушению пожаров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8113-1-004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Горнорабочий подземный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8113-1-005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Долотозаправщик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8113-1-006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Доставщик крепежных материалов в шахту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8113-1-007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Дренажист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добыче мирабилита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8113-1-008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Забойщик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8113-1-009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Забойщик на отбойных молотках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8113-1-011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Крепильщик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8113-1-012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Люковой горных работ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8113-1-013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глинорезной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машины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8113-1-014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по обслуживанию силосов и угольной башни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8113-1-018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Наборщик проб в шахте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8113-1-020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горных выработок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8113-1-021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Опрокидчик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8113-1-022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Проходчик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8113-1-023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Проходчик горных склонов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8113-1-024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Проходчик на поверхностных работах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8113-1-025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Регулировщик хвостового хозяйства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8113-1-027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Стволовой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8113-1-028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Шахтер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8113-2-001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Выгрузчик на отвалах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8113-2-002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Горнорабочий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8113-2-003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Горнорабочий на геологических работах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8113-2-004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Горнорабочий на маркшейдерских работах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8113-2-005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Горнорабочий по ремонту горных выработок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8113-2-006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Горнорабочий разреза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8113-2-007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Горнорабочий россыпных месторождений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8113-2-008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Горнорабочий у экскаваторов, отвальных мостов и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отвалообразователей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8113-3-001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вибропогрузочной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установки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8113-3-002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подземных самоходных машин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8113-3-003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подземных установок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8113-3-004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пробоотборочной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машины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8113-3-005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проходческого комплекса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8113-3-006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установки по разрушению негабаритов горной массы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8113-4-001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горных выемочных машин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8113-4-002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дробильных установок горных работ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8113-4-003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конвейера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8113-4-004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кратцера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8113-4-005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отвалообразователя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8113-4-006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отвального моста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8113-4-007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отвального плуга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8113-4-010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штабелеформирующей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машины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8113-4-011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Помощник машиниста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отвалообразователя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8113-5-003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шурфопроходческой установки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8113-9-002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Драгер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8113-9-003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Лаборант минералогического анализа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8113-9-004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драги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8113-9-005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землесосной установки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8113-9-006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зумпфового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агрегата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8113-9-007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установки по приготовлению пульпы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8113-9-009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геотехнологических скважин (в атомной отрасли)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8113-9-011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по подземному ремонту и бурению скважин (в атомной отрасли)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8113-9-012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пульта управления в горной промышленности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8113-9-014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шахтной клети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8113-9-016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 машиниста (обжигальщика) шахтных печей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8113-9-017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Проходчик геологических канав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8113-9-018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 восстановлению промышленных земель и дезактивации недр (в атомной отрасли)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8113-9-021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Шламовщик-бассейнщик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8114-1-001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Автоклавщик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запарке брикетов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8114-1-002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Агломератчик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8114-1-003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обогащения золотосодержащих руд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8114-1-004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приготовления брикетной смеси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8114-1-005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Грохотовщик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8114-1-006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Грохотчик-шуровщик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8114-1-007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Доводчик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8114-1-008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Доводчик алмазосодержащих концентратов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8114-1-009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Дробильщик полезных ископаемых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8114-1-012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Концентраторщик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8114-1-013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дробильно-погрузочного агрегата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8114-1-014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дробильно-помольно-сортировочных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механизмов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8114-1-015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камнерезной машины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8114-1-016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мельницы по обработке и обогащению руды и горных пород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8114-1-017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механического или флотационного обогащения руды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8114-1-023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промывочных машин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8114-1-024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просеивающих установок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8114-1-025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рудоусреднительной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машины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8114-1-026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слюдовыборочной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установки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8114-1-028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сушильной установки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8114-1-029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Обогатитель графита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8114-1-030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дробильщик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8114-1-031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установки для осаждения золота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Аппаратчик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обесфеноливания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обеспиридинивания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масел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по сушке торфа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получения кумароновой смолы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получения сульфата аммония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получения сырого бензола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приготовления каменноугольного лака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приготовления препарированной смолы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8114-2-008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производства горного воска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производства индола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8114-2-011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производства креолина и лизола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8114-2-012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производства малотоннажных продуктов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8114-2-013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производства пиридиновых оснований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8114-2-014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сгустителей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8114-2-015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термической активации углей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8114-2-016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углеобогащения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8114-2-017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Варщик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торфомассы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8114-2-018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Дозировщик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8114-2-019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Дозировщик горячего возврата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брикетного пресса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8114-2-021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машин по добыче и переработке кускового торфа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8114-2-022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машин по добыче и переработке фрезерного торфа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8114-2-023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машин по подготовке торфяных месторождений к эксплуатации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8114-2-024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установок обогащения и брикетирования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8114-2-025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формовочного агрегата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8114-2-026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шламовых насосов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8114-2-027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Моторист промывочного прибора по извлечению металла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8114-2-028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Моторист смесителя и мешалки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8114-2-029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вращающейся конической камнедробилки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углемойки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8114-2-031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угольной дробилки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8114-2-032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щековой дробилки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8114-2-033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Прессовщик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торфоплит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8114-2-034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Сульфатчик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8114-2-035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Торфорабочий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8114-2-036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Фильтровальщик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8114-2-037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Флотатор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8114-2-038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Цементаторщик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гидромедьустановки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8115-2-003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Дозировщик реагентов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8115-2-010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конвейера обкатки труб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8115-2-011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конвейера твердения асбестоцементных труб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8115-2-022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Прессовщик горячего формования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8115-2-023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Растворщик реагентов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8115-9-019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угольных мельниц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8115-9-042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Шламовщик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получения чистого антрацена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8121-1-018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Дверевой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8121-1-026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завалочной машины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8121-1-027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заправочной машины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8121-1-028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машины для ломки футеровки конвертеров и ковшей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8121-1-029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разливочной машины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слитколомателя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8121-3-003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Прессовщик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электроугольных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изделий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по загрузке пека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получения высокотемпературного пека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8121-4-008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получения высокочистых соединений щелочных металлов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8121-4-009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Аппаратчик получения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гидроокисных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соединений щелочных металлов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Завальщик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шихты в вагранки и печи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8121-4-011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Загрузчик сырья и полуфабриката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8121-4-012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Загрузчик щелочи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Выгрузчик мышьяка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Газовщик коксовых печей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Грануляторщик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доменного шлака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8121-9-008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Заварщик отливок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Загрузчик-выгрузчик вагранок и печей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8121-9-016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коксовых машин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8121-9-018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крана склада сульфата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Обработчик вторичных шламов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8121-9-023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Оператор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коксосортировки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8121-9-024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тоннельщик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8121-9-025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шаржирмашины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8121-9-033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Сортировщик кокса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8131-1-026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производства формованного кокса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8131-1-030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термообработки коксуемой шихты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8131-2-012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Аппаратчик-сушильщик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8131-4-016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Цементаторщик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8131-9-008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выщелачивания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8131-9-110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сжигания сероводорода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8131-9-124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Барильетчик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8131-9-139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Загрузчик-выгрузчик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8131-9-140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Загрузчик-выгрузчик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термоантрацитовых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печей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8131-9-154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коксопогрузочной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машины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8131-9-156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установки сухого тушения кокса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8131-9-187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Разливщик химической продукции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8131-9-191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Сатураторщик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8181-9-007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Доводчик угольных шайб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8181-9-025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Флотаторщик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8187-1-002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Коксоочиститель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8187-1-003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Коксоразгрузчик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8211-7-011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Монтажник оборудования коксохимических производств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8211-7-030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Сборщик форм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8311-1-012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электровоза тушильного вагона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8342-1-015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экскаватора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9114-0-001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Лентовой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уборщик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9311-0-019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Пробуторщик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малолитражной драги</w:t>
            </w:r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9311-0-022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Шлиховщик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9311-0-023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Шлюзовщик</w:t>
            </w:r>
            <w:proofErr w:type="spellEnd"/>
          </w:p>
        </w:tc>
      </w:tr>
      <w:tr w:rsidR="00E37EAF" w:rsidRPr="00F141E4" w:rsidTr="00E37EAF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9329-1-004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E37EAF" w:rsidRPr="00F141E4" w:rsidRDefault="00E37EAF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Заливщик кокса</w:t>
            </w:r>
          </w:p>
        </w:tc>
      </w:tr>
    </w:tbl>
    <w:p w:rsidR="00F91B8F" w:rsidRPr="00F141E4" w:rsidRDefault="00F91B8F" w:rsidP="006D07E4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41E4" w:rsidRPr="00F141E4" w:rsidRDefault="00F141E4" w:rsidP="006D07E4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7796"/>
      </w:tblGrid>
      <w:tr w:rsidR="004B225E" w:rsidRPr="00F141E4" w:rsidTr="00921F8C">
        <w:trPr>
          <w:trHeight w:val="315"/>
        </w:trPr>
        <w:tc>
          <w:tcPr>
            <w:tcW w:w="1575" w:type="dxa"/>
            <w:shd w:val="clear" w:color="auto" w:fill="D9E2F3" w:themeFill="accent1" w:themeFillTint="33"/>
            <w:noWrap/>
            <w:vAlign w:val="center"/>
            <w:hideMark/>
          </w:tcPr>
          <w:p w:rsidR="004B225E" w:rsidRPr="00F141E4" w:rsidRDefault="004B225E" w:rsidP="006D07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НКЗ</w:t>
            </w:r>
          </w:p>
        </w:tc>
        <w:tc>
          <w:tcPr>
            <w:tcW w:w="7796" w:type="dxa"/>
            <w:shd w:val="clear" w:color="auto" w:fill="D9E2F3" w:themeFill="accent1" w:themeFillTint="33"/>
            <w:noWrap/>
            <w:vAlign w:val="center"/>
            <w:hideMark/>
          </w:tcPr>
          <w:p w:rsidR="004B225E" w:rsidRPr="00F141E4" w:rsidRDefault="00F141E4" w:rsidP="00F141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Металлургический комплекс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1210-0-002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1210-0-006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комбината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1210-0-010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организации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1210-0-011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производственного объединения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1210-0-028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(начальник, управляющий) предприятия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1210-0-029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(управляющий) производственного объединения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1210-0-044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объединения, предприятия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1210-0-048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промысла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1321-0-008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механик (в промышленности)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приборист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1321-0-011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прокатчик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1321-0-012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сварщик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1321-0-013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сталеплавильщик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1321-0-022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смены (обрабатывающая промышленность)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1321-0-023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участка (обрабатывающая промышленность)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1321-0-024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цеха (обрабатывающая промышленность)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дежурной смены (обрабатывающая промышленность)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1321-0-035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отделения (обрабатывающая промышленность)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1321-0-037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производства (обрабатывающая промышленность)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1321-0-038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пункта (обрабатывающая промышленность)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1321-0-040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сектора (обрабатывающая промышленность)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1321-0-041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службы (обрабатывающая промышленность)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1321-0-042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смены (обрабатывающая промышленность)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1321-0-043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сушильно-очистительной башни (обрабатывающая промышленность)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1321-0-044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управления (обрабатывающая промышленность)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1321-0-045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участка (обрабатывающая промышленность)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1321-0-048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цеха (обрабатывающая промышленность)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1321-0-050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эстакады (наливной,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реагентного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хозяйства)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1321-0-053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 руководитель (обрабатывающая промышленность)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2141-9-005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Инженер-металловед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2146-2-002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Инженер-технолог-металлург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2146-2-003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2146-2-004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Пробирер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2146-9-003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 по неметаллическому делу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2146-9-004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Инженер-исследователь в области литья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2146-9-005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Инженер-исследователь в области пластической и термической обработки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3117-2-001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 по добыче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3117-2-002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 по металлургическому извлечению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3117-2-003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Техник-металлург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3129-1-001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 литейщик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3129-1-002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 по аффинажу драгоценных металлов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3160-3-001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по котлонадзору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7124-2-002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Изолировщик труб на линии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7200-0-003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Бригадир отделения калибровки, волочения и шлифовки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7200-0-007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Бригадир участка приготовления формовочной смеси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7200-0-009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Контролер качества литья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7200-0-010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Контролер котельных, холодноштамповочных и давильных работ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7200-0-012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Контролер материалов, металлов, полуфабрикатов и изделий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7200-0-017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Контролер по термообработке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7211-1-002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Литейщик-модельщик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7211-1-003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Литейщик-формовщик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7211-1-004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формовочной машины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7211-1-005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Наладчик формовочных и стержневых машин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7211-1-006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Наладчик холодноштамповочного оборудования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7211-1-007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Формовщик анодов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7211-1-008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Формовщик машинной формовки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7211-1-009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Формовщик по выплавляемым моделям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7211-1-010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Формовщик ручной формовки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7211-1-013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Формовщик, металлическое литье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7211-2-001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Стерженщик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7211-2-002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Стерженщик машинной формовки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7211-2-003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Стерженщик ручной формовки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7211-2-004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Сушильщик стержней, форм и формовочных материалов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7211-9-004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Комплектовщик моделей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7211-9-005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Лаборант по анализу формовочных и шихтовых смесей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7211-9-006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Модельщик выплавляемых моделей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7211-9-007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Модельщик гипсовых моделей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7211-9-008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Наладчик литейных машин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7211-9-015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Прессовщик на гидропрессах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7211-9-016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Прессовщик твердых сплавов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7212-1-004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Нагревальщик (сварщик)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7213-1-001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Вальцовщик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7213-1-006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Вальцовщик холодного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7213-1-007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Завальцовщик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7214-1-001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Гратосъемщик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7214-1-017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Прессовщик горячего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7214-1-018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Прессовщик холодного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7214-1-022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Резчик труб и заготовок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7214-1-033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Станочник на обработке твердосплавной продукции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7214-1-034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Станочник специальных металлообрабатывающих станков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7214-1-050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Фрезеровщик слитков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7214-1-051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Чистильщик металлоконструкций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7214-1-052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Чистильщик оборудования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7214-9-014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Приемщик драгоценных металлов и сырья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7214-9-015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Пробоотборщик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7214-9-017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Резчик сусальных металлов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7214-9-018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Рессорщик на обработке горячего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7214-9-023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Сортировщик-сдатчик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7214-9-024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Шабровщик цветных металлов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7221-2-003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Прессовщик деталей из металлических порошков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7221-2-008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Прессовщик лома и отходов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7221-2-010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Прессовщик на испытании труб и баллонов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7221-9-002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труб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7221-9-005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на молотах, прессах и манипуляторах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7221-9-006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трубогибочной установки передвижной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7221-9-008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Правильщик вручную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7221-9-010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Резчик металла на ножницах и прессах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7221-9-011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Резчик холодного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7222-0-003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Модельщик по металлическим моделям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7224-2-014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Шлифовщик изделий из твердых сплавов и тугоплавких металлов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8100-0-014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Бригадир рудного двора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8100-0-020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Контролер в литейном производстве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8100-0-021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Контролер в производстве черных металлов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8100-0-030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Контролер по драгоценной продукции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8100-0-036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Контролер продукции обогащения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8100-0-037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Контролер продукции цветной металлургии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Аппаратчик-гидрометаллург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8121-1-006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Вагранщик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Верховой доменной печи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8121-1-008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Водопроводчик доменной печи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8121-1-009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Водопроводчик шахтной печи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Выливщик-заливщик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8121-1-011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Газовщик доменной печи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8121-1-012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Газовщик шахтной печи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8121-1-013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Горновой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десульфурации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чугуна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8121-1-014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Горновой доменной печи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8121-1-015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Горновой на агломерации и обжиге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8121-1-016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Горновой ферросплавных печей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8121-1-017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Горновой шахтной печи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8121-1-019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Доменщик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Загрузчик шихты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8121-1-021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Конвертерщик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8121-1-022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Конденсаторщик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8121-1-023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(обжигальщик) шахтных печей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8121-1-031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шихтоподачи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8121-1-032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Машинист-транспортировщик горячего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8121-1-037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Оператор пароэжекторной установки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вакуумирования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8121-1-038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плавильщик очистки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8121-1-039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Оператор поста управления системы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шихтоподачи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8121-1-040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рудовосстановительной печи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8121-1-041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Плавильщик меди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8121-1-042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Плавильщик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раскислителей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8121-1-043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Плавильщик синтетических шлаков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8121-1-044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Подручный сталевара вакуумной печи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8121-1-045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Подручный сталевара конвертера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8121-1-046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Подручный сталевара мартеновской печи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8121-1-047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Подручный сталевара печи прямого восстановления железа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8121-1-048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Подручный сталевара установки внепечной обработки стали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8121-1-049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Подручный сталевара установки электрошлакового переплава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8121-1-050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Подручный сталевара электропечи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8121-1-051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Приготовитель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заправочных, огнеупорных материалов и термических смесей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8121-1-052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Пультовщик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конвертера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8121-1-053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Пультовщик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электроплавильной печи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8121-1-054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Рафинировщик ртути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8121-1-056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Сталевар вакуумной печи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8121-1-057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Сталевар конвертера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8121-1-058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Сталевар мартеновской печи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8121-1-059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Сталевар установки внепечной обработки стали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8121-1-060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Сталевар установки электрошлакового переплава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8121-1-061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Сталевар электропечи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8121-1-062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Транспортировщик шихты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8121-1-063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Шлаковщик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8121-1-064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Электролизник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снятию олова с жести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8121-1-065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Электролизник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расплавленных солей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8121-2-001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машин центробежного литья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8121-3-001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Автоклавщик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литья под давлением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8121-3-002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литейной машины для литья под давлением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Анодчик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производстве алюминия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в производстве драгоценных металлов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в производстве твердых сплавов и тугоплавких металлов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в производстве титана и редких металлов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по выращиванию монокристаллов и лент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8121-4-013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Заливщик анодов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8121-4-014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Заливщик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8121-4-015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Заливщик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свинцово-оловянистых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сплавов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8121-4-016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Заливщик-труболитейщик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8121-4-017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Изготовитель-наладчик пресс-проводок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8121-4-018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Кабинщик-кантовщик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8121-4-019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Калибровщик труб на прессе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Ковшевой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8121-4-023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Литейщик вакуумного, центробежно-вакуумного и центробежного литья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8121-4-024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Литейщик изделий из свинцовых сплавов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8121-4-025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Литейщик металлов и сплавов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8121-4-026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Литейщик методом направленной кристаллизации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8121-4-027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Литейщик на машинах для литья под давлением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8121-4-029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Литейщик цветных металлов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ведущего мотора прокатного стана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8121-4-031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гидроочистки и смазки изложниц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8121-4-032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гидропневматической установки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8121-4-033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загрузочных механизмов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8121-4-034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машины огневой зачистки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8121-4-035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реверсивной паровой машины прокатного стана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8121-4-036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регенерационной установки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8121-4-037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сталеструйной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машины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8121-4-038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фрезагрегата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8121-4-039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фрезерно-зачистной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машины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8121-4-041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автоматизированного процесса производства алюминия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8121-4-042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заварщик отливок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8121-4-043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заварщик труб и баллонов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8121-4-044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линии отделки рельсов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8121-4-045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машины непрерывного литья заготовок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8121-4-046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перемотчик ленты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8121-4-047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Оператор-литейщик на автоматах и автоматических линиях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8121-4-048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Паяльщик труб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8121-4-049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Пекоплавщик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8121-4-050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производстве цинковой пыли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8121-4-051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восстановления железа и отжига железных порошков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8121-4-052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иодидного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рафинирования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8121-4-053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вельцпечах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8121-4-054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восстановлении и дистилляции титана и редких металлов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8121-4-055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получении цинкового купороса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8121-4-056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восстановлению никелевого порошка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8121-4-057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переработке титаносодержащих и редкоземельных материалов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8121-4-058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трехокиси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сурьмы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8121-4-059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Пирометрист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8121-4-060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Плавильщик (цветная металлургия)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8121-4-061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Плавильщик бариевого электролита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8121-4-062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Плавильщик вторичного олова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8121-4-063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Плавильщик металла и сплавов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8121-4-064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Плавильщик металла на вакуумных печах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8121-4-065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Плавильщик свинцовых сплавов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8121-4-066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Плавильщик циклонной установки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8121-4-067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Плавильщик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шоопсплава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висмута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8121-4-068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Плавильщик электронно-лучевой плавки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8121-4-069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Плавильщик-литейщик прецизионных сплавов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8121-4-070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 составов к разливке плавок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8121-4-071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 сталеразливочных канав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8121-4-072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ферросплавов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8121-4-073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Развивальщик-загладчик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пеномассы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8121-4-074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Разливщик ртути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8121-4-075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Разливщик стали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8121-4-076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Разливщик цветных металлов и сплавов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8121-4-077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Раймовщик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дистилляционных печей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8121-4-078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Рамповщик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8121-4-081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Резчик горячего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8121-4-083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Талькировщик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листов и лент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8121-4-084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Труболитейщик-формовщик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8121-4-085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Трубопрокатчик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8121-4-086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Флюсовар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8121-4-087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Шихтовщик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литьевых машин для цветных металлов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8121-5-003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Изготовитель труб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8121-5-004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листоформовочной машины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8121-5-005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заготовочного стана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8121-5-006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обрубного отделения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8121-5-007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поста управления стана горячего проката труб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8121-5-008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поста управления стана горячей прокатки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8121-5-009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поста управления стана холодной прокатки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8121-5-010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проволочного прокатного стана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8121-5-011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профилегибочного агрегата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8121-5-012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Оператор пульта управления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трансбордерным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горизонтально-замкнутым</w:t>
            </w:r>
            <w:proofErr w:type="gram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конвейерами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8121-5-013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систем гидравлики и охлаждения машины непрерывного литья заготовок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8121-5-014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формовочного вала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8121-5-015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Оператор-нарезчик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8121-5-016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 прокатного инструмента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8121-5-017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Подручный вальцовщика стана горячего проката труб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8121-5-018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Подручный вальцовщика стана горячей прокатки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8121-5-019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Подручный вальцовщика стана холодного проката труб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8121-5-020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Подручный вальцовщика стана холодной прокатки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8121-5-021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Посадчик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8121-5-022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Правильщик проката и труб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8121-5-023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Приготовитель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разделительной пасты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8121-5-024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Прокатчик горячего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8121-5-025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Прокатчик шаров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Бункеровщик доменных печей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Выборщик-сортировщик огнеупорного лома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Выгрузчик горячего агломерата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8121-9-013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Клеймовщик горячего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8121-9-014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Копровщик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разделке лома и отходов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8121-9-015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Люковой по плавлению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8121-9-017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крана металлургического производства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8121-9-021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Обрубщик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8121-9-026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Отбивщик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ртути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8121-9-027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Плавильщик ферросплавов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8121-9-029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Раздельщик лома и отходов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Раздельщик титановой губки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8121-9-032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Скиповой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8121-9-035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Спекальщик по плавлению, литью металла и прокатного стана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8121-9-036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Станочник по обработке твердосплавной продукции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8121-9-037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Сушильщик по плавлению, литью металла и прокатного стана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8121-9-038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Тоннельщик-моторист скипового подъемника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8121-9-039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Фриттовщик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(литейные, сварочные, котельные, кузнечнопрессовые, слесарные и родственные работы)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8121-9-042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Чистильщик продукции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8122-0-001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вакуум-термической печи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8122-0-003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отжига хрома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8122-0-006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Загрузчик термических печей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8122-0-007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Загрузчик-выгрузчик обжиговых и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графитировочных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печей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8122-0-011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Нагревальщик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8122-0-012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Нагревальщик цветных металлов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8122-0-014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Обжигальщик в производстве теплоизоляционных материалов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8122-0-015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Обжигальщик на печах (металл)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8122-0-016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Обжигальщик отходов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8122-0-017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Обжигальщик установок термической обработки металлов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8122-0-020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установки для экструзии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8122-0-021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установки термической обработки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8122-0-029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восстановлению термическим способом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8122-0-030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Прокальщик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8122-0-031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Раздирщик пакетов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8122-0-035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Термист проката и труб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8123-1-001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Вальцовщик калибровочного стана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8123-1-002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Вальцовщик обкатной машины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8123-1-003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Вальцовщик по сборке и перевалке клетей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8123-1-004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Вальцовщик профилегибочного агрегата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8123-1-005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Вальцовщик стана горячего проката труб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8123-1-006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Вальцовщик стана горячей прокатки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8123-1-007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Вальцовщик стана печной сварки труб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8123-1-008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Вальцовщик стана холодного проката труб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8123-1-009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Вальцовщик стана холодной прокатки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8123-1-010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Вальцовщик трубоформовочного стана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8123-1-011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Волочильщик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8123-1-012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Волочильщик материала для спиралей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8123-1-013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Волочильщик проволоки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8123-1-014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Волочильщик труб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8123-1-015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Волочильщик цветных металлов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8123-1-016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Канилировщик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проволоки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8123-1-017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Навойщик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основы из проволоки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8123-1-018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линии по обработке цветных металлов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8123-1-019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Прессовщик горячих труб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8123-1-020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Раскатчик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8123-2-005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Изготовитель лент и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металлосеток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8123-2-006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Изготовитель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металлорукавов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гибких валов и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бронеспиралей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8123-2-013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пресса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8123-3-001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Волочильщик бесшовной трубы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8123-3-003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станка по выпрямлению труб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8123-4-002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экструдера (металл)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8124-2-005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Оператор машины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пиклирования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8124-2-006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нанесения покрытия погружением в горячий расплав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8124-2-007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пропиточной ванны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8124-2-008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станка для полировки металлов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8124-3-001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Алюминировщик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8124-3-002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Антикоррозийщик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8124-6-003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Катализаторщик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8124-6-004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Катодчик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8124-7-002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пескоструйной установки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8124-7-003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установки пескоструйной обработки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8124-7-004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установок пескоструйной очистки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8124-8-001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Обезжирователь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8124-8-003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станка, финишная металлообработка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8124-8-005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Чистильщик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8124-8-006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Чистильщик металла ультразвуком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8124-8-007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Чистильщик металла, отливок, изделий и деталей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8124-9-016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Мойщик-сушильщик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8124-9-021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Окрасчик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приборов и деталей металлических изделий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8124-9-033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Правильщик на машинах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8131-1-002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в производстве металлических порошков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8131-1-012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по производству ванадия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8131-1-027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производства цианистых металлов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8131-1-029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смешивания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8131-3-012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Регенераторщик драгоценных металлов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8131-5-007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литья и рубки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8131-7-016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производства цинкового купороса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8131-7-017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Аппаратчик производства цинковой пыли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8131-9-190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Репульпаторщик</w:t>
            </w:r>
            <w:proofErr w:type="spellEnd"/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8142-1-032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Модельщик по моделям из эпоксидных смол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8172-9-020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Модельщик по деревянным моделям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8181-2-004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Кочегар технологических печей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8181-5-019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прокатной машины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8211-7-012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Монтажник оборудования котельных установок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8211-7-013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Монтажник оборудования металлургических заводов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8214-9-004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Испытатель металла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9329-1-009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Обмазчик ковшей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9329-1-011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Обработчик матричных листов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9329-1-014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Опылитель форм и металла серным порошком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9329-1-019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Сортировщик отливок</w:t>
            </w:r>
          </w:p>
        </w:tc>
      </w:tr>
      <w:tr w:rsidR="004B225E" w:rsidRPr="00F141E4" w:rsidTr="004B225E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9329-1-022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4B225E" w:rsidRPr="00F141E4" w:rsidRDefault="004B225E" w:rsidP="006D07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Чистильщик ферросплавов</w:t>
            </w:r>
          </w:p>
        </w:tc>
      </w:tr>
    </w:tbl>
    <w:p w:rsidR="00F91B8F" w:rsidRPr="00F141E4" w:rsidRDefault="00F91B8F" w:rsidP="006D07E4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1B8F" w:rsidRPr="00F141E4" w:rsidRDefault="00F91B8F" w:rsidP="006D07E4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D07717" w:rsidRPr="00F141E4" w:rsidRDefault="00587837" w:rsidP="006D07E4">
      <w:pPr>
        <w:pStyle w:val="a3"/>
        <w:numPr>
          <w:ilvl w:val="0"/>
          <w:numId w:val="112"/>
        </w:num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Профессиональные стандарты в сфере ГМК</w:t>
      </w:r>
    </w:p>
    <w:p w:rsidR="00587837" w:rsidRPr="00F141E4" w:rsidRDefault="00D07717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заключении рекомендуется </w:t>
      </w:r>
      <w:r w:rsidR="00587837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разделить Горно-металлургическую промышленность в соответствии с видами деятельности на</w:t>
      </w:r>
      <w:r w:rsidR="00921F8C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="00587837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43 </w:t>
      </w:r>
      <w:proofErr w:type="gramStart"/>
      <w:r w:rsidR="00587837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профессиональных</w:t>
      </w:r>
      <w:proofErr w:type="gramEnd"/>
      <w:r w:rsidR="00AC7AE3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стандарта согласно приложению 1</w:t>
      </w:r>
      <w:r w:rsidR="00F91B8F"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 настоящему ОРК.</w:t>
      </w:r>
    </w:p>
    <w:p w:rsidR="00F03870" w:rsidRPr="00F141E4" w:rsidRDefault="00F03870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Разработанные и утвержденные профессиональные стандарты:</w:t>
      </w:r>
    </w:p>
    <w:p w:rsidR="00F03870" w:rsidRPr="00F141E4" w:rsidRDefault="00F03870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3305"/>
        <w:gridCol w:w="3841"/>
        <w:gridCol w:w="1903"/>
      </w:tblGrid>
      <w:tr w:rsidR="00F03870" w:rsidRPr="00F141E4" w:rsidTr="00A54EF2">
        <w:tc>
          <w:tcPr>
            <w:tcW w:w="534" w:type="dxa"/>
            <w:shd w:val="clear" w:color="auto" w:fill="D9E2F3" w:themeFill="accent1" w:themeFillTint="33"/>
            <w:vAlign w:val="center"/>
          </w:tcPr>
          <w:p w:rsidR="00F03870" w:rsidRPr="00F141E4" w:rsidRDefault="00F0387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:rsidR="00F03870" w:rsidRPr="00F141E4" w:rsidRDefault="00F0387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ПС</w:t>
            </w:r>
          </w:p>
        </w:tc>
        <w:tc>
          <w:tcPr>
            <w:tcW w:w="4111" w:type="dxa"/>
            <w:shd w:val="clear" w:color="auto" w:fill="D9E2F3" w:themeFill="accent1" w:themeFillTint="33"/>
            <w:vAlign w:val="center"/>
          </w:tcPr>
          <w:p w:rsidR="00F03870" w:rsidRPr="00F141E4" w:rsidRDefault="00F0387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Карточки профессий</w:t>
            </w:r>
          </w:p>
        </w:tc>
        <w:tc>
          <w:tcPr>
            <w:tcW w:w="1950" w:type="dxa"/>
            <w:shd w:val="clear" w:color="auto" w:fill="D9E2F3" w:themeFill="accent1" w:themeFillTint="33"/>
            <w:vAlign w:val="center"/>
          </w:tcPr>
          <w:p w:rsidR="00F03870" w:rsidRPr="00F141E4" w:rsidRDefault="00F03870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Приказ об утверждении</w:t>
            </w:r>
          </w:p>
        </w:tc>
      </w:tr>
      <w:tr w:rsidR="00AC7AE3" w:rsidRPr="00F141E4" w:rsidTr="00A54EF2">
        <w:tc>
          <w:tcPr>
            <w:tcW w:w="534" w:type="dxa"/>
            <w:vMerge w:val="restart"/>
            <w:shd w:val="clear" w:color="auto" w:fill="auto"/>
            <w:vAlign w:val="center"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Сталеплавильное производство</w:t>
            </w:r>
          </w:p>
        </w:tc>
        <w:tc>
          <w:tcPr>
            <w:tcW w:w="4111" w:type="dxa"/>
          </w:tcPr>
          <w:p w:rsidR="00AC7AE3" w:rsidRPr="00F141E4" w:rsidRDefault="00AC7AE3" w:rsidP="006D07E4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загрузки конвертера</w:t>
            </w:r>
          </w:p>
        </w:tc>
        <w:tc>
          <w:tcPr>
            <w:tcW w:w="1950" w:type="dxa"/>
            <w:vMerge w:val="restart"/>
            <w:vAlign w:val="center"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№334 от 07.12.2018г</w:t>
            </w:r>
          </w:p>
        </w:tc>
      </w:tr>
      <w:tr w:rsidR="00AC7AE3" w:rsidRPr="00F141E4" w:rsidTr="00A54EF2">
        <w:tc>
          <w:tcPr>
            <w:tcW w:w="534" w:type="dxa"/>
            <w:vMerge/>
            <w:shd w:val="clear" w:color="auto" w:fill="auto"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C7AE3" w:rsidRPr="00F141E4" w:rsidRDefault="00AC7AE3" w:rsidP="006D07E4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Сталевар конвертера</w:t>
            </w:r>
          </w:p>
        </w:tc>
        <w:tc>
          <w:tcPr>
            <w:tcW w:w="1950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7AE3" w:rsidRPr="00F141E4" w:rsidTr="00A54EF2">
        <w:tc>
          <w:tcPr>
            <w:tcW w:w="534" w:type="dxa"/>
            <w:vMerge/>
            <w:shd w:val="clear" w:color="auto" w:fill="auto"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C7AE3" w:rsidRPr="00F141E4" w:rsidRDefault="00AC7AE3" w:rsidP="006D07E4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Сталевар электропечи</w:t>
            </w:r>
          </w:p>
        </w:tc>
        <w:tc>
          <w:tcPr>
            <w:tcW w:w="1950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7AE3" w:rsidRPr="00F141E4" w:rsidTr="00A54EF2">
        <w:tc>
          <w:tcPr>
            <w:tcW w:w="534" w:type="dxa"/>
            <w:vMerge/>
            <w:shd w:val="clear" w:color="auto" w:fill="auto"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C7AE3" w:rsidRPr="00F141E4" w:rsidRDefault="00AC7AE3" w:rsidP="006D07E4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Подручный сталевара конвертера</w:t>
            </w:r>
          </w:p>
        </w:tc>
        <w:tc>
          <w:tcPr>
            <w:tcW w:w="1950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7AE3" w:rsidRPr="00F141E4" w:rsidTr="00A54EF2">
        <w:tc>
          <w:tcPr>
            <w:tcW w:w="534" w:type="dxa"/>
            <w:vMerge/>
            <w:shd w:val="clear" w:color="auto" w:fill="auto"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C7AE3" w:rsidRPr="00F141E4" w:rsidRDefault="00AC7AE3" w:rsidP="006D07E4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электропечи</w:t>
            </w:r>
          </w:p>
        </w:tc>
        <w:tc>
          <w:tcPr>
            <w:tcW w:w="1950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7AE3" w:rsidRPr="00F141E4" w:rsidTr="00A54EF2">
        <w:tc>
          <w:tcPr>
            <w:tcW w:w="534" w:type="dxa"/>
            <w:vMerge w:val="restart"/>
            <w:shd w:val="clear" w:color="auto" w:fill="auto"/>
            <w:vAlign w:val="center"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543" w:type="dxa"/>
            <w:vMerge w:val="restart"/>
            <w:vAlign w:val="center"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Производство чугуна</w:t>
            </w:r>
          </w:p>
        </w:tc>
        <w:tc>
          <w:tcPr>
            <w:tcW w:w="4111" w:type="dxa"/>
            <w:vAlign w:val="center"/>
          </w:tcPr>
          <w:p w:rsidR="00AC7AE3" w:rsidRPr="00F141E4" w:rsidRDefault="00AC7AE3" w:rsidP="006D07E4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Бункеровщик доменных печей</w:t>
            </w:r>
          </w:p>
        </w:tc>
        <w:tc>
          <w:tcPr>
            <w:tcW w:w="1950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7AE3" w:rsidRPr="00F141E4" w:rsidTr="00A54EF2">
        <w:tc>
          <w:tcPr>
            <w:tcW w:w="534" w:type="dxa"/>
            <w:vMerge/>
            <w:shd w:val="clear" w:color="auto" w:fill="auto"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AC7AE3" w:rsidRPr="00F141E4" w:rsidRDefault="00AC7AE3" w:rsidP="006D07E4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Грануляторщик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доменного шлака</w:t>
            </w:r>
          </w:p>
        </w:tc>
        <w:tc>
          <w:tcPr>
            <w:tcW w:w="1950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7AE3" w:rsidRPr="00F141E4" w:rsidTr="00A54EF2">
        <w:tc>
          <w:tcPr>
            <w:tcW w:w="534" w:type="dxa"/>
            <w:vMerge/>
            <w:shd w:val="clear" w:color="auto" w:fill="auto"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AC7AE3" w:rsidRPr="00F141E4" w:rsidRDefault="00AC7AE3" w:rsidP="006D07E4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gram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вагон-весов</w:t>
            </w:r>
            <w:proofErr w:type="gramEnd"/>
          </w:p>
        </w:tc>
        <w:tc>
          <w:tcPr>
            <w:tcW w:w="1950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7AE3" w:rsidRPr="00F141E4" w:rsidTr="00A54EF2">
        <w:tc>
          <w:tcPr>
            <w:tcW w:w="534" w:type="dxa"/>
            <w:vMerge/>
            <w:shd w:val="clear" w:color="auto" w:fill="auto"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AC7AE3" w:rsidRPr="00F141E4" w:rsidRDefault="00AC7AE3" w:rsidP="006D07E4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Транспортировщик шихты</w:t>
            </w:r>
          </w:p>
        </w:tc>
        <w:tc>
          <w:tcPr>
            <w:tcW w:w="1950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7AE3" w:rsidRPr="00F141E4" w:rsidTr="00A54EF2">
        <w:tc>
          <w:tcPr>
            <w:tcW w:w="534" w:type="dxa"/>
            <w:vMerge/>
            <w:shd w:val="clear" w:color="auto" w:fill="auto"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AC7AE3" w:rsidRPr="00F141E4" w:rsidRDefault="00AC7AE3" w:rsidP="006D07E4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Верховой доменной печи </w:t>
            </w:r>
          </w:p>
        </w:tc>
        <w:tc>
          <w:tcPr>
            <w:tcW w:w="1950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7AE3" w:rsidRPr="00F141E4" w:rsidTr="00A54EF2">
        <w:tc>
          <w:tcPr>
            <w:tcW w:w="534" w:type="dxa"/>
            <w:vMerge/>
            <w:shd w:val="clear" w:color="auto" w:fill="auto"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AC7AE3" w:rsidRPr="00F141E4" w:rsidRDefault="00AC7AE3" w:rsidP="006D07E4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Водопроводчик доменной печи </w:t>
            </w:r>
          </w:p>
        </w:tc>
        <w:tc>
          <w:tcPr>
            <w:tcW w:w="1950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7AE3" w:rsidRPr="00F141E4" w:rsidTr="00A54EF2">
        <w:tc>
          <w:tcPr>
            <w:tcW w:w="534" w:type="dxa"/>
            <w:vMerge/>
            <w:shd w:val="clear" w:color="auto" w:fill="auto"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AC7AE3" w:rsidRPr="00F141E4" w:rsidRDefault="00AC7AE3" w:rsidP="006D07E4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Газовщик доменной печи</w:t>
            </w:r>
          </w:p>
        </w:tc>
        <w:tc>
          <w:tcPr>
            <w:tcW w:w="1950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7AE3" w:rsidRPr="00F141E4" w:rsidTr="00A54EF2">
        <w:tc>
          <w:tcPr>
            <w:tcW w:w="534" w:type="dxa"/>
            <w:vMerge/>
            <w:shd w:val="clear" w:color="auto" w:fill="auto"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AC7AE3" w:rsidRPr="00F141E4" w:rsidRDefault="00AC7AE3" w:rsidP="006D07E4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Горновой доменной печи</w:t>
            </w:r>
          </w:p>
        </w:tc>
        <w:tc>
          <w:tcPr>
            <w:tcW w:w="1950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7AE3" w:rsidRPr="00F141E4" w:rsidTr="00A54EF2">
        <w:tc>
          <w:tcPr>
            <w:tcW w:w="534" w:type="dxa"/>
            <w:vMerge w:val="restart"/>
            <w:shd w:val="clear" w:color="auto" w:fill="auto"/>
            <w:vAlign w:val="center"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vMerge w:val="restart"/>
            <w:vAlign w:val="center"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41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Производство железной руды подземным способом</w:t>
            </w:r>
          </w:p>
        </w:tc>
        <w:tc>
          <w:tcPr>
            <w:tcW w:w="4111" w:type="dxa"/>
          </w:tcPr>
          <w:p w:rsidR="00AC7AE3" w:rsidRPr="00F141E4" w:rsidRDefault="00AC7AE3" w:rsidP="006D07E4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Проходчик</w:t>
            </w:r>
          </w:p>
        </w:tc>
        <w:tc>
          <w:tcPr>
            <w:tcW w:w="1950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7AE3" w:rsidRPr="00F141E4" w:rsidTr="00A54EF2">
        <w:tc>
          <w:tcPr>
            <w:tcW w:w="534" w:type="dxa"/>
            <w:vMerge/>
            <w:shd w:val="clear" w:color="auto" w:fill="auto"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C7AE3" w:rsidRPr="00F141E4" w:rsidRDefault="00AC7AE3" w:rsidP="006D07E4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Крепильщик</w:t>
            </w:r>
          </w:p>
        </w:tc>
        <w:tc>
          <w:tcPr>
            <w:tcW w:w="1950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7AE3" w:rsidRPr="00F141E4" w:rsidTr="00A54EF2">
        <w:tc>
          <w:tcPr>
            <w:tcW w:w="534" w:type="dxa"/>
            <w:vMerge/>
            <w:shd w:val="clear" w:color="auto" w:fill="auto"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C7AE3" w:rsidRPr="00F141E4" w:rsidRDefault="00AC7AE3" w:rsidP="006D07E4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электровоза шахтного</w:t>
            </w:r>
          </w:p>
        </w:tc>
        <w:tc>
          <w:tcPr>
            <w:tcW w:w="1950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7AE3" w:rsidRPr="00F141E4" w:rsidTr="00A54EF2">
        <w:tc>
          <w:tcPr>
            <w:tcW w:w="534" w:type="dxa"/>
            <w:vMerge/>
            <w:shd w:val="clear" w:color="auto" w:fill="auto"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C7AE3" w:rsidRPr="00F141E4" w:rsidRDefault="00AC7AE3" w:rsidP="006D07E4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  <w:tc>
          <w:tcPr>
            <w:tcW w:w="1950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7AE3" w:rsidRPr="00F141E4" w:rsidTr="00A54EF2">
        <w:tc>
          <w:tcPr>
            <w:tcW w:w="534" w:type="dxa"/>
            <w:vMerge/>
            <w:shd w:val="clear" w:color="auto" w:fill="auto"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C7AE3" w:rsidRPr="00F141E4" w:rsidRDefault="00AC7AE3" w:rsidP="006D07E4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1950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C7AE3" w:rsidRPr="00F141E4" w:rsidTr="00A54EF2">
        <w:tc>
          <w:tcPr>
            <w:tcW w:w="534" w:type="dxa"/>
            <w:vMerge/>
            <w:shd w:val="clear" w:color="auto" w:fill="auto"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C7AE3" w:rsidRPr="00F141E4" w:rsidRDefault="00AC7AE3" w:rsidP="006D07E4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подземный</w:t>
            </w:r>
          </w:p>
        </w:tc>
        <w:tc>
          <w:tcPr>
            <w:tcW w:w="1950" w:type="dxa"/>
            <w:vMerge/>
          </w:tcPr>
          <w:p w:rsidR="00AC7AE3" w:rsidRPr="00F141E4" w:rsidRDefault="00AC7AE3" w:rsidP="006D07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03870" w:rsidRPr="00F141E4" w:rsidRDefault="00F03870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D07E4" w:rsidRPr="00F141E4" w:rsidRDefault="006D07E4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D07E4" w:rsidRPr="00F141E4" w:rsidRDefault="006D07E4" w:rsidP="0023679A">
      <w:pPr>
        <w:pStyle w:val="a3"/>
        <w:numPr>
          <w:ilvl w:val="0"/>
          <w:numId w:val="112"/>
        </w:num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F141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Выводы</w:t>
      </w:r>
    </w:p>
    <w:p w:rsidR="006D07E4" w:rsidRPr="00F141E4" w:rsidRDefault="006D07E4" w:rsidP="0023679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основании анализа отрасли и анализа</w:t>
      </w:r>
      <w:r w:rsidRPr="00F141E4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национального классификатора занятий и предложений членов рабочей группы по разработке Отраслевой рамки квалификаций по направлению «Горно-металлургический комплекс» выявлена необходимость внести дополнение в НКЗ следующими наименованиями занятий:</w:t>
      </w:r>
    </w:p>
    <w:p w:rsidR="0023679A" w:rsidRPr="00F141E4" w:rsidRDefault="0023679A" w:rsidP="0023679A">
      <w:pPr>
        <w:pBdr>
          <w:bottom w:val="single" w:sz="4" w:space="31" w:color="FFFFFF"/>
        </w:pBd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</w:rPr>
        <w:t>- Аппаратчик аффинажного производства - 3 уровень ОРК;</w:t>
      </w:r>
    </w:p>
    <w:p w:rsidR="0023679A" w:rsidRPr="00F141E4" w:rsidRDefault="0023679A" w:rsidP="0023679A">
      <w:pPr>
        <w:pBdr>
          <w:bottom w:val="single" w:sz="4" w:space="31" w:color="FFFFFF"/>
        </w:pBd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141E4">
        <w:rPr>
          <w:rFonts w:ascii="Times New Roman" w:hAnsi="Times New Roman" w:cs="Times New Roman"/>
          <w:color w:val="000000"/>
          <w:sz w:val="28"/>
          <w:szCs w:val="28"/>
        </w:rPr>
        <w:t>Аппаратчик-гидрометаллург</w:t>
      </w:r>
      <w:proofErr w:type="spellEnd"/>
      <w:r w:rsidRPr="00F141E4">
        <w:rPr>
          <w:rFonts w:ascii="Times New Roman" w:hAnsi="Times New Roman" w:cs="Times New Roman"/>
          <w:color w:val="000000"/>
          <w:sz w:val="28"/>
          <w:szCs w:val="28"/>
        </w:rPr>
        <w:t xml:space="preserve"> по переработки продуктивных растворов - 3 уровень ОРК;</w:t>
      </w:r>
    </w:p>
    <w:p w:rsidR="0023679A" w:rsidRPr="00F141E4" w:rsidRDefault="0023679A" w:rsidP="0023679A">
      <w:pPr>
        <w:pBdr>
          <w:bottom w:val="single" w:sz="4" w:space="31" w:color="FFFFFF"/>
        </w:pBd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</w:rPr>
        <w:t>- Оператор склада жидких реагентов - 2 уровень ОРК;</w:t>
      </w:r>
    </w:p>
    <w:p w:rsidR="0023679A" w:rsidRPr="00F141E4" w:rsidRDefault="0023679A" w:rsidP="0023679A">
      <w:pPr>
        <w:pBdr>
          <w:bottom w:val="single" w:sz="4" w:space="31" w:color="FFFFFF"/>
        </w:pBd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1E4">
        <w:rPr>
          <w:rFonts w:ascii="Times New Roman" w:hAnsi="Times New Roman" w:cs="Times New Roman"/>
          <w:color w:val="000000"/>
          <w:sz w:val="28"/>
          <w:szCs w:val="28"/>
        </w:rPr>
        <w:t>- Оператор склада сухих реагентов - 2 уровень ОРК.</w:t>
      </w:r>
    </w:p>
    <w:p w:rsidR="006D07E4" w:rsidRPr="00F141E4" w:rsidRDefault="006D07E4" w:rsidP="006D07E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03870" w:rsidRPr="00F141E4" w:rsidRDefault="00F03870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  <w:sectPr w:rsidR="00F03870" w:rsidRPr="00F141E4" w:rsidSect="001268CB">
          <w:headerReference w:type="default" r:id="rId11"/>
          <w:footerReference w:type="default" r:id="rId12"/>
          <w:pgSz w:w="11906" w:h="16838" w:code="9"/>
          <w:pgMar w:top="1134" w:right="850" w:bottom="1134" w:left="1701" w:header="567" w:footer="709" w:gutter="0"/>
          <w:pgNumType w:start="144"/>
          <w:cols w:space="708"/>
          <w:docGrid w:linePitch="360"/>
        </w:sectPr>
      </w:pPr>
    </w:p>
    <w:p w:rsidR="00A70EDA" w:rsidRPr="00F141E4" w:rsidRDefault="00AC7AE3" w:rsidP="006D07E4">
      <w:pPr>
        <w:ind w:right="67"/>
        <w:jc w:val="right"/>
        <w:rPr>
          <w:rFonts w:ascii="Times New Roman" w:eastAsia="Times New Roman" w:hAnsi="Times New Roman"/>
          <w:sz w:val="24"/>
          <w:szCs w:val="24"/>
        </w:rPr>
      </w:pPr>
      <w:r w:rsidRPr="00F141E4"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A70EDA" w:rsidRPr="00F141E4" w:rsidRDefault="00A70EDA" w:rsidP="006D07E4">
      <w:pPr>
        <w:ind w:right="67"/>
        <w:jc w:val="right"/>
        <w:rPr>
          <w:rFonts w:ascii="Times New Roman" w:eastAsia="Times New Roman" w:hAnsi="Times New Roman"/>
          <w:sz w:val="24"/>
          <w:szCs w:val="24"/>
        </w:rPr>
      </w:pPr>
      <w:r w:rsidRPr="00F141E4">
        <w:rPr>
          <w:rFonts w:ascii="Times New Roman" w:eastAsia="Times New Roman" w:hAnsi="Times New Roman"/>
          <w:sz w:val="24"/>
          <w:szCs w:val="24"/>
        </w:rPr>
        <w:t>к Отраслевой рамке квалификаций</w:t>
      </w:r>
    </w:p>
    <w:p w:rsidR="00A70EDA" w:rsidRPr="00F141E4" w:rsidRDefault="00A70EDA" w:rsidP="006D07E4">
      <w:pPr>
        <w:jc w:val="right"/>
        <w:rPr>
          <w:rFonts w:ascii="Times New Roman" w:hAnsi="Times New Roman" w:cs="Times New Roman"/>
          <w:sz w:val="24"/>
          <w:szCs w:val="24"/>
        </w:rPr>
      </w:pPr>
      <w:r w:rsidRPr="00F141E4">
        <w:rPr>
          <w:rFonts w:ascii="Times New Roman" w:eastAsia="Times New Roman" w:hAnsi="Times New Roman"/>
          <w:sz w:val="24"/>
          <w:szCs w:val="24"/>
        </w:rPr>
        <w:t>«Горно-металлургический комплекс»</w:t>
      </w:r>
    </w:p>
    <w:p w:rsidR="00A70EDA" w:rsidRPr="00F141E4" w:rsidRDefault="00A70EDA" w:rsidP="006D07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7837" w:rsidRPr="00F141E4" w:rsidRDefault="004B225E" w:rsidP="006D07E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41E4">
        <w:rPr>
          <w:rFonts w:ascii="Times New Roman" w:hAnsi="Times New Roman" w:cs="Times New Roman"/>
          <w:b/>
          <w:sz w:val="28"/>
          <w:szCs w:val="24"/>
        </w:rPr>
        <w:t>Рекомендуемый п</w:t>
      </w:r>
      <w:r w:rsidR="00587837" w:rsidRPr="00F141E4">
        <w:rPr>
          <w:rFonts w:ascii="Times New Roman" w:hAnsi="Times New Roman" w:cs="Times New Roman"/>
          <w:b/>
          <w:sz w:val="28"/>
          <w:szCs w:val="24"/>
        </w:rPr>
        <w:t>еречень профессиональных стандартов</w:t>
      </w:r>
    </w:p>
    <w:p w:rsidR="00587837" w:rsidRPr="00F141E4" w:rsidRDefault="00587837" w:rsidP="006D07E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41E4">
        <w:rPr>
          <w:rFonts w:ascii="Times New Roman" w:hAnsi="Times New Roman" w:cs="Times New Roman"/>
          <w:b/>
          <w:sz w:val="28"/>
          <w:szCs w:val="24"/>
        </w:rPr>
        <w:t>по направлению «Горно-металлургический комплекс»</w:t>
      </w:r>
    </w:p>
    <w:tbl>
      <w:tblPr>
        <w:tblW w:w="149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2976"/>
        <w:gridCol w:w="8389"/>
      </w:tblGrid>
      <w:tr w:rsidR="00587837" w:rsidRPr="00F141E4" w:rsidTr="00A54EF2">
        <w:tc>
          <w:tcPr>
            <w:tcW w:w="568" w:type="dxa"/>
            <w:vAlign w:val="center"/>
          </w:tcPr>
          <w:p w:rsidR="00587837" w:rsidRPr="00F141E4" w:rsidRDefault="00587837" w:rsidP="006D07E4">
            <w:pPr>
              <w:pStyle w:val="a3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14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7" w:type="dxa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976" w:type="dxa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Карточка профессии</w:t>
            </w:r>
          </w:p>
        </w:tc>
      </w:tr>
      <w:tr w:rsidR="00587837" w:rsidRPr="00F141E4" w:rsidTr="00A54EF2">
        <w:tc>
          <w:tcPr>
            <w:tcW w:w="568" w:type="dxa"/>
            <w:vMerge w:val="restart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Обогащение полезных ископаемых</w:t>
            </w: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8"/>
              </w:numPr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обогащения полезных ископаемых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8"/>
              </w:numPr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россыпных месторождений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8"/>
              </w:numPr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Доводчик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8"/>
              </w:numPr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Доводчик концентратов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8"/>
              </w:numPr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вторичных шламов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8"/>
              </w:numPr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Шлиховщик</w:t>
            </w:r>
            <w:proofErr w:type="spellEnd"/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8"/>
              </w:numPr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Шлюзовщик</w:t>
            </w:r>
            <w:proofErr w:type="spellEnd"/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3"/>
              </w:numPr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промывочного прибора по извлечению металла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3"/>
              </w:numPr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Драгер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3"/>
              </w:numPr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Долотозаправщик</w:t>
            </w:r>
            <w:proofErr w:type="spellEnd"/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3"/>
              </w:numPr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пульта управления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трансбордерным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горизонтально-замкнутым</w:t>
            </w:r>
            <w:proofErr w:type="gram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конвейерами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3"/>
              </w:numPr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малолитражной драги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3"/>
              </w:numPr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гидроустановки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3"/>
              </w:numPr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драги</w:t>
            </w:r>
          </w:p>
        </w:tc>
      </w:tr>
      <w:tr w:rsidR="00587837" w:rsidRPr="00F141E4" w:rsidTr="00A54EF2">
        <w:tc>
          <w:tcPr>
            <w:tcW w:w="568" w:type="dxa"/>
            <w:vMerge w:val="restart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Коксохимическое производство</w:t>
            </w: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Барильетчик</w:t>
            </w:r>
            <w:proofErr w:type="spellEnd"/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Варщик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торфомассы</w:t>
            </w:r>
            <w:proofErr w:type="spellEnd"/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Газовщик коксовых печей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Дверевой</w:t>
            </w:r>
            <w:proofErr w:type="spellEnd"/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Загрузчик-выгрузчик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термоантрацитовых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печей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Заливщик кокса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Кабинщик-кантовщик</w:t>
            </w:r>
            <w:proofErr w:type="spellEnd"/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Коксоочиститель</w:t>
            </w:r>
            <w:proofErr w:type="spellEnd"/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Коксоразгрузчик</w:t>
            </w:r>
            <w:proofErr w:type="spellEnd"/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Люковой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Прессовщик нафталина 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Прессовщик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торфоплит</w:t>
            </w:r>
            <w:proofErr w:type="spellEnd"/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Разливщик химической продукции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Рамповщик</w:t>
            </w:r>
            <w:proofErr w:type="spellEnd"/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Скрубберщик-насосчик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кокса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Тоннельщик 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Тоннельщик-моторист скипового подъемника 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4"/>
              </w:numPr>
              <w:ind w:lef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Приборист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 линейный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газораспределительной станции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коксосортировки</w:t>
            </w:r>
            <w:proofErr w:type="spellEnd"/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подземных газогенераторов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Планиметрист</w:t>
            </w:r>
            <w:proofErr w:type="spellEnd"/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коксохимического производства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 загрузке пека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 сушке торфа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высокотемпературного пека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кумароновой смолы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чистого антрацена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каменноугольного лака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препарированной смолы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 производства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дициклопентадиена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индола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креолина и лизола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малотоннажных продуктов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пиридиновых оснований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формованного кокса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термообработки коксуемой шихты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обесфеноливания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обеспиридинивания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масел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сульфата аммония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сырого бензола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сжигания сероводорода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коксохимического </w:t>
            </w: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Машинист барабанного охладителя 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кокосопогрузочной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коксовых машин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склада сульфата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установки сухого тушения кокса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электровоза тушильного вагона</w:t>
            </w:r>
          </w:p>
        </w:tc>
      </w:tr>
      <w:tr w:rsidR="00587837" w:rsidRPr="00F141E4" w:rsidTr="00A54EF2">
        <w:tc>
          <w:tcPr>
            <w:tcW w:w="568" w:type="dxa"/>
            <w:vMerge w:val="restart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каменного угля открытым способом</w:t>
            </w: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Дорожно-путевой рабочий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вибропогрузочной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дробильных установок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штабелеформирующей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Электрослесарь </w:t>
            </w:r>
            <w:proofErr w:type="gram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онтактчик</w:t>
            </w:r>
            <w:proofErr w:type="spellEnd"/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 роторного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электровоза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тепловоза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тепловоза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экскаватора</w:t>
            </w:r>
          </w:p>
        </w:tc>
      </w:tr>
      <w:tr w:rsidR="00587837" w:rsidRPr="00F141E4" w:rsidTr="00A54EF2">
        <w:tc>
          <w:tcPr>
            <w:tcW w:w="568" w:type="dxa"/>
            <w:vMerge w:val="restart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587837" w:rsidRPr="00F141E4" w:rsidRDefault="00587837" w:rsidP="006D07E4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каменного угля подземным способом</w:t>
            </w: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очистного забоя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по предупреждению и тушению пожаров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по ремонту горных выработок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подземный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разреза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Забойщик на отбойных молотках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Лентовой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уборщик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Контролер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углеприема</w:t>
            </w:r>
            <w:proofErr w:type="spellEnd"/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добычи каменного угля подземным способом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горного воска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озокерита и озокеритовой продукции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реагентов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углеобогащения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добычи каменного угля подземным способом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дробильно-погрузочного агрегата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землесосной установки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подземных установок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пробоотборочной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разливочной машины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установки по бурению стволов шахт полным сечением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установок обогащения и брикетирования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</w:tr>
      <w:tr w:rsidR="00587837" w:rsidRPr="00F141E4" w:rsidTr="00A54EF2">
        <w:tc>
          <w:tcPr>
            <w:tcW w:w="568" w:type="dxa"/>
            <w:vMerge w:val="restart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каменного угля</w:t>
            </w: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сгустителей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углеобогащения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Грохотовщик</w:t>
            </w:r>
            <w:proofErr w:type="spellEnd"/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Дробильщик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Сепараторщик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продукции обогащения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обогащения каменного угля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дробильно-погрузочного агрегата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 обслуживанию силосов и угольной башни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сортировки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сушильной установки</w:t>
            </w:r>
          </w:p>
        </w:tc>
      </w:tr>
      <w:tr w:rsidR="00587837" w:rsidRPr="00F141E4" w:rsidTr="00A54EF2">
        <w:tc>
          <w:tcPr>
            <w:tcW w:w="568" w:type="dxa"/>
            <w:vMerge w:val="restart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лигнита (бурого угля) открытым способом</w:t>
            </w: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Дорожно-путевой рабочий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вибропогрузочной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дробильных установок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 роторного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штабелеформирующей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8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Электрослесарь </w:t>
            </w:r>
            <w:proofErr w:type="gram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онтактчик</w:t>
            </w:r>
            <w:proofErr w:type="spellEnd"/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8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тепловоза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8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8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тепловоза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8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8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экскаватора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8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8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8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8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электровоза</w:t>
            </w:r>
          </w:p>
        </w:tc>
      </w:tr>
      <w:tr w:rsidR="00587837" w:rsidRPr="00F141E4" w:rsidTr="00A54EF2">
        <w:tc>
          <w:tcPr>
            <w:tcW w:w="568" w:type="dxa"/>
            <w:vMerge w:val="restart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лигнита (бурого угля) подземным способом</w:t>
            </w: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очистного забоя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по предупреждению и тушению пожаров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по ремонту горных выработок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подземный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разреза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Забойщик на отбойных молотках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Лентовой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уборщик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Контролер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углеприема</w:t>
            </w:r>
            <w:proofErr w:type="spellEnd"/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5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 добычи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лингита</w:t>
            </w:r>
            <w:proofErr w:type="spellEnd"/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горного воска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озокерита и озокеритовой продукции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реагентов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углеобогащения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добычи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лингита</w:t>
            </w:r>
            <w:proofErr w:type="spellEnd"/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дробильно-погрузочного агрегата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землесосной установки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 обслуживанию силосов и угольной башни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подземных установок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пробоотборочной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разливочной машины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сортировки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сушильной установки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установки по бурению стволов шахт полным сечением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установок обогащения и брикетирования</w:t>
            </w:r>
          </w:p>
        </w:tc>
      </w:tr>
      <w:tr w:rsidR="00587837" w:rsidRPr="00F141E4" w:rsidTr="00A54EF2">
        <w:tc>
          <w:tcPr>
            <w:tcW w:w="568" w:type="dxa"/>
            <w:vMerge w:val="restart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лигнита (бурого угля)</w:t>
            </w: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сгустителей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Грохотовщик</w:t>
            </w:r>
            <w:proofErr w:type="spellEnd"/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углеобогащения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Дробильщик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продукции обогащения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Сепараторщик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обогащения лигнита (бурого угля)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дробильно-погрузочного агрегата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 обслуживанию силосов и угольной башни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сортировки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сушильной установки</w:t>
            </w:r>
          </w:p>
        </w:tc>
      </w:tr>
      <w:tr w:rsidR="00587837" w:rsidRPr="00F141E4" w:rsidTr="00A54EF2">
        <w:tc>
          <w:tcPr>
            <w:tcW w:w="568" w:type="dxa"/>
            <w:vMerge w:val="restart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железной руды открытым способом</w:t>
            </w: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2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обогащения железной руды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2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россыпных месторождений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2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Взрывник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2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Проходчик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2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Доводчик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2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вторичных шламов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2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малолитражной драги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2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Шлиховщик</w:t>
            </w:r>
            <w:proofErr w:type="spellEnd"/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2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Шлюзовщик</w:t>
            </w:r>
            <w:proofErr w:type="spellEnd"/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гидроустановки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Долотозаправщик</w:t>
            </w:r>
            <w:proofErr w:type="spellEnd"/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по драгоценной продукции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продукции цветной металлургии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Драгер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gram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фильтр-установок</w:t>
            </w:r>
            <w:proofErr w:type="gramEnd"/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дробильно-помольных установок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драги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промывочного прибора по извлечению металла</w:t>
            </w:r>
          </w:p>
        </w:tc>
      </w:tr>
      <w:tr w:rsidR="00587837" w:rsidRPr="00F141E4" w:rsidTr="00A54EF2">
        <w:tc>
          <w:tcPr>
            <w:tcW w:w="568" w:type="dxa"/>
            <w:vMerge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87837" w:rsidRPr="00F141E4" w:rsidRDefault="0058783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587837" w:rsidRPr="00F141E4" w:rsidRDefault="0058783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587837" w:rsidRPr="00F141E4" w:rsidRDefault="00587837" w:rsidP="006D07E4">
            <w:pPr>
              <w:pStyle w:val="a3"/>
              <w:numPr>
                <w:ilvl w:val="0"/>
                <w:numId w:val="6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пульта управления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трансбордерным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горизонтально-замкнутым</w:t>
            </w:r>
            <w:proofErr w:type="gram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конвейерами</w:t>
            </w:r>
          </w:p>
        </w:tc>
      </w:tr>
      <w:tr w:rsidR="00F74FEF" w:rsidRPr="00F141E4" w:rsidTr="00A54EF2">
        <w:tc>
          <w:tcPr>
            <w:tcW w:w="568" w:type="dxa"/>
            <w:vMerge w:val="restart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железной руды подземным способом</w:t>
            </w: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</w:tcPr>
          <w:p w:rsidR="00F74FEF" w:rsidRPr="00F141E4" w:rsidRDefault="00F74FEF" w:rsidP="006D07E4">
            <w:pPr>
              <w:pStyle w:val="a3"/>
              <w:numPr>
                <w:ilvl w:val="0"/>
                <w:numId w:val="103"/>
              </w:numPr>
              <w:tabs>
                <w:tab w:val="left" w:pos="45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Проходчик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</w:tcPr>
          <w:p w:rsidR="00F74FEF" w:rsidRPr="00F141E4" w:rsidRDefault="00F74FEF" w:rsidP="006D07E4">
            <w:pPr>
              <w:pStyle w:val="a3"/>
              <w:numPr>
                <w:ilvl w:val="0"/>
                <w:numId w:val="10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Крепильщик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</w:tcPr>
          <w:p w:rsidR="00F74FEF" w:rsidRPr="00F141E4" w:rsidRDefault="00F74FEF" w:rsidP="006D07E4">
            <w:pPr>
              <w:pStyle w:val="a3"/>
              <w:numPr>
                <w:ilvl w:val="0"/>
                <w:numId w:val="10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электровоза шахтного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</w:tcPr>
          <w:p w:rsidR="00F74FEF" w:rsidRPr="00F141E4" w:rsidRDefault="00F74FEF" w:rsidP="006D07E4">
            <w:pPr>
              <w:pStyle w:val="a3"/>
              <w:numPr>
                <w:ilvl w:val="0"/>
                <w:numId w:val="10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подземный 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</w:tcPr>
          <w:p w:rsidR="00F74FEF" w:rsidRPr="00F141E4" w:rsidRDefault="00F74FEF" w:rsidP="006D07E4">
            <w:pPr>
              <w:pStyle w:val="a3"/>
              <w:numPr>
                <w:ilvl w:val="0"/>
                <w:numId w:val="10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</w:tcPr>
          <w:p w:rsidR="00F74FEF" w:rsidRPr="00F141E4" w:rsidRDefault="00F74FEF" w:rsidP="006D07E4">
            <w:pPr>
              <w:pStyle w:val="a3"/>
              <w:numPr>
                <w:ilvl w:val="0"/>
                <w:numId w:val="10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подземный</w:t>
            </w:r>
          </w:p>
        </w:tc>
      </w:tr>
      <w:tr w:rsidR="00F74FEF" w:rsidRPr="00F141E4" w:rsidTr="00A54EF2">
        <w:tc>
          <w:tcPr>
            <w:tcW w:w="568" w:type="dxa"/>
            <w:vMerge w:val="restart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урановой и ториевой руды</w:t>
            </w: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по предупреждению и тушению пожаров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разреза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обогащения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урана и ториевой руды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Контролер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ураноприема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геотехнологических скважин в атомной отрасли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демонтажных роботов для работ в высоких радиационных полях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gram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фильтр-установок</w:t>
            </w:r>
            <w:proofErr w:type="gram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Электрослесарь </w:t>
            </w:r>
            <w:proofErr w:type="gram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онтактчик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добычи урановой и ториевой руды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вибропогрузочной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дробильно-погрузочного агрегата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мельниц на предприятиях  атомной отрасли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пробоотборочной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разливочной машины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сортировки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установки по бурению стволов шахт полным сечением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установок обогащения и брикетирования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штабелеформирующей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 роторного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экскаватора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</w:tc>
      </w:tr>
      <w:tr w:rsidR="00F74FEF" w:rsidRPr="00F141E4" w:rsidTr="00A54EF2">
        <w:tc>
          <w:tcPr>
            <w:tcW w:w="568" w:type="dxa"/>
            <w:vMerge w:val="restart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и обогащение алюминий-содержащего сырья</w:t>
            </w: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обогащения алюминий-содержащего сырья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россыпных месторождений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вторичных шламов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Доводчик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Шлиховщик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Шлюзовщик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Долотозаправщик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Драгер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промывочного прибора по извлечению металла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по драгоценной продукции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продукции цветной металлургии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пульта управления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трансбордерным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горизонтально-замкнутым</w:t>
            </w:r>
            <w:proofErr w:type="gram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конвейерами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малолитражной драги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гидроустановки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дробильно-помольных установок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драги</w:t>
            </w:r>
          </w:p>
        </w:tc>
      </w:tr>
      <w:tr w:rsidR="00F74FEF" w:rsidRPr="00F141E4" w:rsidTr="00A54EF2">
        <w:tc>
          <w:tcPr>
            <w:tcW w:w="568" w:type="dxa"/>
            <w:vMerge w:val="restart"/>
            <w:vAlign w:val="center"/>
          </w:tcPr>
          <w:p w:rsidR="00F74FEF" w:rsidRPr="00F141E4" w:rsidRDefault="005F7013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и обогащение медной и свинцово-цинковой руды</w:t>
            </w: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обогащения руды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россыпных месторождений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Доводчик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Шлиховщик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Шлюзовщик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вторичных шламов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промывочного прибора по извлечению металла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дробильно-помольных установок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Долотозаправщик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Драгер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по драгоценной продукции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продукции цветной металлургии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пульта управления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трансбордерным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горизонтально-замкнутым</w:t>
            </w:r>
            <w:proofErr w:type="gram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конвейерами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малолитражной драги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гидроустановки</w:t>
            </w:r>
          </w:p>
        </w:tc>
      </w:tr>
      <w:tr w:rsidR="00F74FEF" w:rsidRPr="00F141E4" w:rsidTr="00A54EF2">
        <w:tc>
          <w:tcPr>
            <w:tcW w:w="568" w:type="dxa"/>
            <w:vMerge w:val="restart"/>
            <w:vAlign w:val="center"/>
          </w:tcPr>
          <w:p w:rsidR="00F74FEF" w:rsidRPr="00F141E4" w:rsidRDefault="005F7013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и обогащение никель-кобальтовых руд</w:t>
            </w: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обогащения никель-кобальтовых руд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россыпных месторождений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Доводчик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Шлиховщик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Шлюзовщик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вторичных шламов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Долотозаправщик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Драгер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промывочного прибора по извлечению металла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продукции цветной металлургии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пульта управления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трансбордерным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горизонтально-замкнутым</w:t>
            </w:r>
            <w:proofErr w:type="gram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конвейерами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малолитражной драги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гидроустановки</w:t>
            </w:r>
          </w:p>
        </w:tc>
      </w:tr>
      <w:tr w:rsidR="00F74FEF" w:rsidRPr="00F141E4" w:rsidTr="00A54EF2">
        <w:tc>
          <w:tcPr>
            <w:tcW w:w="568" w:type="dxa"/>
            <w:vMerge w:val="restart"/>
            <w:vAlign w:val="center"/>
          </w:tcPr>
          <w:p w:rsidR="00F74FEF" w:rsidRPr="00F141E4" w:rsidRDefault="005F7013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Добыча и обогащение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титаново-магниевого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сырья (руды)</w:t>
            </w: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 обогащения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титаново-магниевой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руды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россыпных месторождений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Доводчик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вторичных шламов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Шлиховщик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Шлюзовщик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Долотозаправщик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Драгер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промывочного прибора по извлечению металла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по драгоценной продукции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продукции цветной металлургии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драги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пульта управления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трансбордерным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горизонтально-замкнутым</w:t>
            </w:r>
            <w:proofErr w:type="gram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конвейерами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малолитражной драги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гидроустановки</w:t>
            </w:r>
          </w:p>
        </w:tc>
      </w:tr>
      <w:tr w:rsidR="00F74FEF" w:rsidRPr="00F141E4" w:rsidTr="00A54EF2">
        <w:tc>
          <w:tcPr>
            <w:tcW w:w="568" w:type="dxa"/>
            <w:vMerge w:val="restart"/>
            <w:vAlign w:val="center"/>
          </w:tcPr>
          <w:p w:rsidR="00F74FEF" w:rsidRPr="00F141E4" w:rsidRDefault="005F7013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и обогащение оловянной руды</w:t>
            </w: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обогащения оловянной руды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россыпных месторождений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Доводчик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Доводчик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оловяносодержащих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концентратов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вторичных шламов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Шлиховщик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Шлюзовщик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Долотозаправщик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Драгер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промывочного прибора по извлечению металла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продукции цветной металлургии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драги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пульта управления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трансбордерным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горизонтально-замкнутым</w:t>
            </w:r>
            <w:proofErr w:type="gram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конвейерами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малолитражной драги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6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гидроустановки</w:t>
            </w:r>
          </w:p>
        </w:tc>
      </w:tr>
      <w:tr w:rsidR="00F74FEF" w:rsidRPr="00F141E4" w:rsidTr="00A54EF2">
        <w:tc>
          <w:tcPr>
            <w:tcW w:w="568" w:type="dxa"/>
            <w:vMerge w:val="restart"/>
            <w:vAlign w:val="center"/>
          </w:tcPr>
          <w:p w:rsidR="00F74FEF" w:rsidRPr="00F141E4" w:rsidRDefault="005F7013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и обогащение сурьмяно-ртутных руд</w:t>
            </w: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обогащения сурьмяно-ртутных руд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россыпных месторождений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Доводчик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Доводчик сурьмяно-ртутьсодержащих концентратов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вторичных шламов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Шлиховщик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Шлюзовщик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Долотозаправщик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Драгер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промывочного прибора по извлечению металла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драги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продукции цветной металлургии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пульта управления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трансбордерным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горизонтально-замкнутым</w:t>
            </w:r>
            <w:proofErr w:type="gram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конвейерами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малолитражной драги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гидроустановки</w:t>
            </w:r>
          </w:p>
        </w:tc>
      </w:tr>
      <w:tr w:rsidR="00F74FEF" w:rsidRPr="00F141E4" w:rsidTr="00A54EF2">
        <w:tc>
          <w:tcPr>
            <w:tcW w:w="568" w:type="dxa"/>
            <w:vMerge w:val="restart"/>
            <w:vAlign w:val="center"/>
          </w:tcPr>
          <w:p w:rsidR="00F74FEF" w:rsidRPr="00F141E4" w:rsidRDefault="005F7013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драгоценных металлов и руд редких металлов</w:t>
            </w: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обогащения драгоценных металлов и руд редких металлов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россыпных месторождений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Доводчик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Доводчик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металлоосодержащих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концентратов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Долотозаправщик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Драгер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промывочного прибора по извлечению металла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вторичных шламов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Шлиховщик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Шлюзовщик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по драгоценной продукции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продукции цветной металлургии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пульта управления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трансбордерным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горизонтально-замкнутым</w:t>
            </w:r>
            <w:proofErr w:type="gram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конвейерами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малолитражной драги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гидроустановки</w:t>
            </w:r>
          </w:p>
        </w:tc>
      </w:tr>
      <w:tr w:rsidR="00F74FEF" w:rsidRPr="00F141E4" w:rsidTr="00A54EF2">
        <w:tc>
          <w:tcPr>
            <w:tcW w:w="568" w:type="dxa"/>
            <w:vMerge w:val="restart"/>
            <w:vAlign w:val="center"/>
          </w:tcPr>
          <w:p w:rsidR="00F74FEF" w:rsidRPr="00F141E4" w:rsidRDefault="005F7013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торфа</w:t>
            </w: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 сушке торфа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Варщик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торфомассы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Корчевщик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Прессовщик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торфоплит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2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Торфорабочий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Дорожно-путевой рабочий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Электрослесарь </w:t>
            </w:r>
            <w:proofErr w:type="gram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онтактчик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экскаватора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 роторного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электровоза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тепловоза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тепловоза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добычи торфа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дробильных установок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штабелеформирующей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вибропогрузочной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по добыче и переработке кускового торфа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по добыче и переработке фрезерного торфа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машин по подготовке торфяных месторождений к эксплуатации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торфодобывающего экскаватора</w:t>
            </w:r>
          </w:p>
        </w:tc>
      </w:tr>
      <w:tr w:rsidR="00F74FEF" w:rsidRPr="00F141E4" w:rsidTr="00A54EF2">
        <w:tc>
          <w:tcPr>
            <w:tcW w:w="568" w:type="dxa"/>
            <w:vMerge w:val="restart"/>
            <w:vAlign w:val="center"/>
          </w:tcPr>
          <w:p w:rsidR="00F74FEF" w:rsidRPr="00F141E4" w:rsidRDefault="005F7013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соли</w:t>
            </w: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Навальщик соли в бассейнах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Моторист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рапокачки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 бассейнов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Путевой рабочий на озере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Трубник на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солекомбайне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Выпарщик соли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рассолодобычных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скважин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химочистки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рассола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экскаватора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электровоза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тепловоза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тепловоза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добычи соли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дробильных установок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агрегатов по добыче соли в озере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солекомбайна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солеуборочного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комбайна</w:t>
            </w:r>
          </w:p>
        </w:tc>
      </w:tr>
      <w:tr w:rsidR="00F74FEF" w:rsidRPr="00F141E4" w:rsidTr="00A54EF2">
        <w:tc>
          <w:tcPr>
            <w:tcW w:w="568" w:type="dxa"/>
            <w:vMerge w:val="restart"/>
            <w:vAlign w:val="center"/>
          </w:tcPr>
          <w:p w:rsidR="00F74FEF" w:rsidRPr="00F141E4" w:rsidRDefault="005F7013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асбестовой руды</w:t>
            </w: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Выборщик-укладчик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Забойщик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суспензии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 руды и асбеста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асбестообогатительного оборудования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траншей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Терморезчик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тепловоза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Электрослесарь </w:t>
            </w:r>
            <w:proofErr w:type="gram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онтактчик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Дорожно-путевой рабочий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экскаватора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 роторного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электровоза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тепловоза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добычи асбестовой руды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вибропогрузочной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дробильных установок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штабелеформирующей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</w:tr>
      <w:tr w:rsidR="00F74FEF" w:rsidRPr="00F141E4" w:rsidTr="00A54EF2">
        <w:tc>
          <w:tcPr>
            <w:tcW w:w="568" w:type="dxa"/>
            <w:vMerge w:val="restart"/>
            <w:vAlign w:val="center"/>
          </w:tcPr>
          <w:p w:rsidR="00F74FEF" w:rsidRPr="00F141E4" w:rsidRDefault="005F7013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и обогащение неметаллических руд</w:t>
            </w: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обогащения неметаллических руд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 россыпных месторождений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Доводчик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дробильно-помольных установок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подземного самоходного оборудования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Проходчик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Долотозаправщик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Драгер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промывочного прибора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вторичных шламов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продукции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Шлиховщик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Шлюзовщик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драги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пульта управления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трансбордерным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горизонтально-замкнутым</w:t>
            </w:r>
            <w:proofErr w:type="gram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конвейерами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малолитражной драги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гидроустановки</w:t>
            </w:r>
          </w:p>
        </w:tc>
      </w:tr>
      <w:tr w:rsidR="00F74FEF" w:rsidRPr="00F141E4" w:rsidTr="00A54EF2">
        <w:tc>
          <w:tcPr>
            <w:tcW w:w="568" w:type="dxa"/>
            <w:vMerge w:val="restart"/>
            <w:vAlign w:val="center"/>
          </w:tcPr>
          <w:p w:rsidR="00F74FEF" w:rsidRPr="00F141E4" w:rsidRDefault="005F7013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сырья для естественных и искусственных пористых заполнителей</w:t>
            </w: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вибропогрузочной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дробильных установок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штабелеформирующей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Горнорабочий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дробильно-помольных установок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подземного самоходного оборудования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Проходчик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Шлиховщик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Шлюзовщик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гидроустановки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Дорожно-путевой рабочий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электровоза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тепловоза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тепловоза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Электрослесарь </w:t>
            </w:r>
            <w:proofErr w:type="gram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онтактчик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экскаватора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экскаватора роторного</w:t>
            </w:r>
          </w:p>
        </w:tc>
      </w:tr>
      <w:tr w:rsidR="00F74FEF" w:rsidRPr="00F141E4" w:rsidTr="00A54EF2">
        <w:tc>
          <w:tcPr>
            <w:tcW w:w="568" w:type="dxa"/>
            <w:vMerge w:val="restart"/>
            <w:vAlign w:val="center"/>
          </w:tcPr>
          <w:p w:rsidR="00F74FEF" w:rsidRPr="00F141E4" w:rsidRDefault="005F7013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4FEF" w:rsidRPr="00F141E4" w:rsidRDefault="00F74FEF" w:rsidP="006D07E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труб, трубопроводов, профилей, фитингов из стали</w:t>
            </w: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Волочильщик труб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Гратосъемщик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Заливщик-труболитейщик</w:t>
            </w:r>
            <w:proofErr w:type="spellEnd"/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Изолировщик труб на линии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труб и заготовок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Нагревальщик (сварщик) металла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горячих труб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на испытании труб и баллонов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Калибровщик труб на прессе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формовочной машины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управления</w:t>
            </w: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стана горячего проката труб 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труб на стане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3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листов и лент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F74FEF" w:rsidRPr="00F141E4" w:rsidRDefault="00EC607B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трубоформовочного стана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горячего проката труб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EC607B" w:rsidP="006D07E4">
            <w:pPr>
              <w:pStyle w:val="a3"/>
              <w:numPr>
                <w:ilvl w:val="0"/>
                <w:numId w:val="7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Вальцовщик </w:t>
            </w:r>
            <w:r w:rsidR="00F74FEF"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обкатной машины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калибровочного стана</w:t>
            </w:r>
          </w:p>
        </w:tc>
      </w:tr>
      <w:tr w:rsidR="00F74FEF" w:rsidRPr="00F141E4" w:rsidTr="00A54EF2">
        <w:tc>
          <w:tcPr>
            <w:tcW w:w="568" w:type="dxa"/>
            <w:vMerge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4FEF" w:rsidRPr="00F141E4" w:rsidRDefault="00F74FE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F74FEF" w:rsidRPr="00F141E4" w:rsidRDefault="00F74FE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F74FEF" w:rsidRPr="00F141E4" w:rsidRDefault="00F74FEF" w:rsidP="006D07E4">
            <w:pPr>
              <w:pStyle w:val="a3"/>
              <w:numPr>
                <w:ilvl w:val="0"/>
                <w:numId w:val="7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печной сварки труб</w:t>
            </w:r>
          </w:p>
        </w:tc>
      </w:tr>
      <w:tr w:rsidR="00EC607B" w:rsidRPr="00F141E4" w:rsidTr="00A54EF2">
        <w:tc>
          <w:tcPr>
            <w:tcW w:w="568" w:type="dxa"/>
            <w:vMerge w:val="restart"/>
            <w:vAlign w:val="center"/>
          </w:tcPr>
          <w:p w:rsidR="00EC607B" w:rsidRPr="00F141E4" w:rsidRDefault="00EC607B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C607B" w:rsidRPr="00F141E4" w:rsidRDefault="00EC607B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Производство чугуна</w:t>
            </w:r>
          </w:p>
        </w:tc>
        <w:tc>
          <w:tcPr>
            <w:tcW w:w="2976" w:type="dxa"/>
            <w:vMerge w:val="restart"/>
            <w:vAlign w:val="center"/>
          </w:tcPr>
          <w:p w:rsidR="00EC607B" w:rsidRPr="00F141E4" w:rsidRDefault="00EC607B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EC607B" w:rsidRPr="00F141E4" w:rsidRDefault="00EC607B" w:rsidP="006D07E4">
            <w:pPr>
              <w:pStyle w:val="a3"/>
              <w:numPr>
                <w:ilvl w:val="0"/>
                <w:numId w:val="104"/>
              </w:numPr>
              <w:shd w:val="clear" w:color="auto" w:fill="FFFFFF"/>
              <w:tabs>
                <w:tab w:val="left" w:pos="317"/>
              </w:tabs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Бункеровщик доменных печей</w:t>
            </w:r>
          </w:p>
        </w:tc>
      </w:tr>
      <w:tr w:rsidR="00EC607B" w:rsidRPr="00F141E4" w:rsidTr="00A54EF2">
        <w:tc>
          <w:tcPr>
            <w:tcW w:w="568" w:type="dxa"/>
            <w:vMerge/>
            <w:vAlign w:val="center"/>
          </w:tcPr>
          <w:p w:rsidR="00EC607B" w:rsidRPr="00F141E4" w:rsidRDefault="00EC607B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C607B" w:rsidRPr="00F141E4" w:rsidRDefault="00EC607B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EC607B" w:rsidRPr="00F141E4" w:rsidRDefault="00EC607B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EC607B" w:rsidRPr="00F141E4" w:rsidRDefault="00EC607B" w:rsidP="006D07E4">
            <w:pPr>
              <w:pStyle w:val="a3"/>
              <w:numPr>
                <w:ilvl w:val="0"/>
                <w:numId w:val="104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Грануляторщик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доменного шлака</w:t>
            </w:r>
          </w:p>
        </w:tc>
      </w:tr>
      <w:tr w:rsidR="00EC607B" w:rsidRPr="00F141E4" w:rsidTr="00A54EF2">
        <w:tc>
          <w:tcPr>
            <w:tcW w:w="568" w:type="dxa"/>
            <w:vMerge/>
            <w:vAlign w:val="center"/>
          </w:tcPr>
          <w:p w:rsidR="00EC607B" w:rsidRPr="00F141E4" w:rsidRDefault="00EC607B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C607B" w:rsidRPr="00F141E4" w:rsidRDefault="00EC607B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EC607B" w:rsidRPr="00F141E4" w:rsidRDefault="00EC607B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EC607B" w:rsidRPr="00F141E4" w:rsidRDefault="00EC607B" w:rsidP="006D07E4">
            <w:pPr>
              <w:pStyle w:val="a3"/>
              <w:numPr>
                <w:ilvl w:val="0"/>
                <w:numId w:val="104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gram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вагон-весов</w:t>
            </w:r>
            <w:proofErr w:type="gramEnd"/>
          </w:p>
        </w:tc>
      </w:tr>
      <w:tr w:rsidR="00EC607B" w:rsidRPr="00F141E4" w:rsidTr="00A54EF2">
        <w:tc>
          <w:tcPr>
            <w:tcW w:w="568" w:type="dxa"/>
            <w:vMerge/>
            <w:vAlign w:val="center"/>
          </w:tcPr>
          <w:p w:rsidR="00EC607B" w:rsidRPr="00F141E4" w:rsidRDefault="00EC607B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C607B" w:rsidRPr="00F141E4" w:rsidRDefault="00EC607B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EC607B" w:rsidRPr="00F141E4" w:rsidRDefault="00EC607B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EC607B" w:rsidRPr="00F141E4" w:rsidRDefault="00EC607B" w:rsidP="006D07E4">
            <w:pPr>
              <w:pStyle w:val="a3"/>
              <w:numPr>
                <w:ilvl w:val="0"/>
                <w:numId w:val="104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Транспортировщик шихты</w:t>
            </w:r>
          </w:p>
        </w:tc>
      </w:tr>
      <w:tr w:rsidR="00EC607B" w:rsidRPr="00F141E4" w:rsidTr="00A54EF2">
        <w:tc>
          <w:tcPr>
            <w:tcW w:w="568" w:type="dxa"/>
            <w:vMerge/>
            <w:vAlign w:val="center"/>
          </w:tcPr>
          <w:p w:rsidR="00EC607B" w:rsidRPr="00F141E4" w:rsidRDefault="00EC607B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C607B" w:rsidRPr="00F141E4" w:rsidRDefault="00EC607B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EC607B" w:rsidRPr="00F141E4" w:rsidRDefault="00EC607B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EC607B" w:rsidRPr="00F141E4" w:rsidRDefault="00EC607B" w:rsidP="006D07E4">
            <w:pPr>
              <w:pStyle w:val="a3"/>
              <w:numPr>
                <w:ilvl w:val="0"/>
                <w:numId w:val="104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Верховой доменной печи </w:t>
            </w:r>
          </w:p>
        </w:tc>
      </w:tr>
      <w:tr w:rsidR="00EC607B" w:rsidRPr="00F141E4" w:rsidTr="00A54EF2">
        <w:tc>
          <w:tcPr>
            <w:tcW w:w="568" w:type="dxa"/>
            <w:vMerge/>
            <w:vAlign w:val="center"/>
          </w:tcPr>
          <w:p w:rsidR="00EC607B" w:rsidRPr="00F141E4" w:rsidRDefault="00EC607B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C607B" w:rsidRPr="00F141E4" w:rsidRDefault="00EC607B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EC607B" w:rsidRPr="00F141E4" w:rsidRDefault="00EC607B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EC607B" w:rsidRPr="00F141E4" w:rsidRDefault="00EC607B" w:rsidP="006D07E4">
            <w:pPr>
              <w:pStyle w:val="a3"/>
              <w:numPr>
                <w:ilvl w:val="0"/>
                <w:numId w:val="104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Водопроводчик доменной печи </w:t>
            </w:r>
          </w:p>
        </w:tc>
      </w:tr>
      <w:tr w:rsidR="00EC607B" w:rsidRPr="00F141E4" w:rsidTr="00A54EF2">
        <w:tc>
          <w:tcPr>
            <w:tcW w:w="568" w:type="dxa"/>
            <w:vMerge/>
            <w:vAlign w:val="center"/>
          </w:tcPr>
          <w:p w:rsidR="00EC607B" w:rsidRPr="00F141E4" w:rsidRDefault="00EC607B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C607B" w:rsidRPr="00F141E4" w:rsidRDefault="00EC607B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EC607B" w:rsidRPr="00F141E4" w:rsidRDefault="00EC607B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EC607B" w:rsidRPr="00F141E4" w:rsidRDefault="00EC607B" w:rsidP="006D07E4">
            <w:pPr>
              <w:pStyle w:val="a3"/>
              <w:numPr>
                <w:ilvl w:val="0"/>
                <w:numId w:val="104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Газовщик доменной печи</w:t>
            </w:r>
          </w:p>
        </w:tc>
      </w:tr>
      <w:tr w:rsidR="00EC607B" w:rsidRPr="00F141E4" w:rsidTr="00A54EF2">
        <w:tc>
          <w:tcPr>
            <w:tcW w:w="568" w:type="dxa"/>
            <w:vMerge/>
            <w:vAlign w:val="center"/>
          </w:tcPr>
          <w:p w:rsidR="00EC607B" w:rsidRPr="00F141E4" w:rsidRDefault="00EC607B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C607B" w:rsidRPr="00F141E4" w:rsidRDefault="00EC607B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EC607B" w:rsidRPr="00F141E4" w:rsidRDefault="00EC607B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EC607B" w:rsidRPr="00F141E4" w:rsidRDefault="00EC607B" w:rsidP="006D07E4">
            <w:pPr>
              <w:pStyle w:val="a3"/>
              <w:numPr>
                <w:ilvl w:val="0"/>
                <w:numId w:val="104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Горновой доменной печи</w:t>
            </w:r>
          </w:p>
        </w:tc>
      </w:tr>
      <w:tr w:rsidR="00BC281F" w:rsidRPr="00F141E4" w:rsidTr="00A54EF2">
        <w:tc>
          <w:tcPr>
            <w:tcW w:w="568" w:type="dxa"/>
            <w:vMerge w:val="restart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Сталеплавильное производство</w:t>
            </w: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</w:tcPr>
          <w:p w:rsidR="00BC281F" w:rsidRPr="00F141E4" w:rsidRDefault="00BC281F" w:rsidP="006D07E4">
            <w:pPr>
              <w:pStyle w:val="a3"/>
              <w:numPr>
                <w:ilvl w:val="0"/>
                <w:numId w:val="105"/>
              </w:numPr>
              <w:shd w:val="clear" w:color="auto" w:fill="FFFFFF"/>
              <w:tabs>
                <w:tab w:val="left" w:pos="459"/>
              </w:tabs>
              <w:ind w:left="175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загрузки конвертера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</w:tcPr>
          <w:p w:rsidR="00BC281F" w:rsidRPr="00F141E4" w:rsidRDefault="00BC281F" w:rsidP="006D07E4">
            <w:pPr>
              <w:pStyle w:val="a3"/>
              <w:numPr>
                <w:ilvl w:val="0"/>
                <w:numId w:val="105"/>
              </w:numPr>
              <w:shd w:val="clear" w:color="auto" w:fill="FFFFFF"/>
              <w:tabs>
                <w:tab w:val="left" w:pos="45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Сталевар конвертера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</w:tcPr>
          <w:p w:rsidR="00BC281F" w:rsidRPr="00F141E4" w:rsidRDefault="00BC281F" w:rsidP="006D07E4">
            <w:pPr>
              <w:pStyle w:val="a3"/>
              <w:numPr>
                <w:ilvl w:val="0"/>
                <w:numId w:val="105"/>
              </w:numPr>
              <w:shd w:val="clear" w:color="auto" w:fill="FFFFFF"/>
              <w:tabs>
                <w:tab w:val="left" w:pos="45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Сталевар электропечи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</w:tcPr>
          <w:p w:rsidR="00BC281F" w:rsidRPr="00F141E4" w:rsidRDefault="00BC281F" w:rsidP="006D07E4">
            <w:pPr>
              <w:pStyle w:val="a3"/>
              <w:numPr>
                <w:ilvl w:val="0"/>
                <w:numId w:val="105"/>
              </w:numPr>
              <w:shd w:val="clear" w:color="auto" w:fill="FFFFFF"/>
              <w:tabs>
                <w:tab w:val="left" w:pos="45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Подручный сталевара конвертера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</w:tcPr>
          <w:p w:rsidR="00BC281F" w:rsidRPr="00F141E4" w:rsidRDefault="00BC281F" w:rsidP="006D07E4">
            <w:pPr>
              <w:pStyle w:val="a3"/>
              <w:numPr>
                <w:ilvl w:val="0"/>
                <w:numId w:val="105"/>
              </w:numPr>
              <w:shd w:val="clear" w:color="auto" w:fill="FFFFFF"/>
              <w:tabs>
                <w:tab w:val="left" w:pos="459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электропечи</w:t>
            </w:r>
          </w:p>
        </w:tc>
      </w:tr>
      <w:tr w:rsidR="00BC281F" w:rsidRPr="00F141E4" w:rsidTr="00A54EF2">
        <w:tc>
          <w:tcPr>
            <w:tcW w:w="568" w:type="dxa"/>
            <w:vMerge w:val="restart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волочение</w:t>
            </w: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Автоматчик холодновысадочных автоматов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Волочильщик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Гибщик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сильфонных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компенсаторов и шлангов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Клепальщик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Котельщик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Правильщик вручную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Профилировщик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на пилах, ножовках и станках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Рихтовщик кузовов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по обработке цветных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автоматической линии по изготовлению изолированных жил</w:t>
            </w:r>
          </w:p>
        </w:tc>
      </w:tr>
      <w:tr w:rsidR="00BC281F" w:rsidRPr="00F141E4" w:rsidTr="00A54EF2">
        <w:tc>
          <w:tcPr>
            <w:tcW w:w="568" w:type="dxa"/>
            <w:vMerge w:val="restart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 прокатка лент и узких полос</w:t>
            </w: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холодной прокатки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управления стана холодной прокатки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вальцовщика стана холодной прокатки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холодного металла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Трубопрокатчик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холодного проката труб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 прокатного инструмента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сталеструйной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Прокатчик фарфоровых труб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Укладчик проката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Разметчик проката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Перемотчик ленты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Полировщик листов и лент</w:t>
            </w:r>
          </w:p>
        </w:tc>
      </w:tr>
      <w:tr w:rsidR="00BC281F" w:rsidRPr="00F141E4" w:rsidTr="00F141E4">
        <w:tc>
          <w:tcPr>
            <w:tcW w:w="568" w:type="dxa"/>
            <w:vMerge w:val="restart"/>
            <w:vAlign w:val="center"/>
          </w:tcPr>
          <w:p w:rsidR="00BC281F" w:rsidRPr="00F141E4" w:rsidRDefault="00BC281F" w:rsidP="00F141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C281F" w:rsidRPr="00F141E4" w:rsidRDefault="00BC281F" w:rsidP="00F1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Холодная формовка или </w:t>
            </w: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вальцовка</w:t>
            </w: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стана холодного проката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трубоформовочного стана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 обкатной машины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калибровочного стана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труб и заготовок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труб на стане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Электросварщик листов и лент</w:t>
            </w:r>
          </w:p>
        </w:tc>
      </w:tr>
      <w:tr w:rsidR="00BC281F" w:rsidRPr="00F141E4" w:rsidTr="00A54EF2">
        <w:tc>
          <w:tcPr>
            <w:tcW w:w="568" w:type="dxa"/>
            <w:vMerge w:val="restart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проволоки путем холодного вытягивания</w:t>
            </w: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Волочильщик проволоки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Канилировщик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проволоки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проволочного прокатного стана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Рубщик проволоки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Эмалировщик проволоки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проволоки для спиралей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Вязальщик прутков и проволоки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Лудильщик проволоки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Навойщик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из проволоки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Намотчик проволоки и тросов</w:t>
            </w:r>
          </w:p>
        </w:tc>
      </w:tr>
      <w:tr w:rsidR="00BC281F" w:rsidRPr="00F141E4" w:rsidTr="00A54EF2">
        <w:tc>
          <w:tcPr>
            <w:tcW w:w="568" w:type="dxa"/>
            <w:vMerge w:val="restart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Выливщик-заливщик металла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Загрузчик щелочи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Катодчик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Конвертерщик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Конденсаторщик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Литейщик цветных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вторичных шламов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матричных листов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бариевого электролита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электронно-лучевой плавки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 драгоценных металлов и сырья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Разливщик цветных металлов и сплавов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Раймовщик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дистилляционных печей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Репульпаторщик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3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 слитков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шлака и оборотных материалов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Хлораторщик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Цементаторщик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Шламовщик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электролитных ванн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водных растворов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расплавленных солей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реакционных аппаратов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драгоценных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штыревого крана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благородных (драгоценных) металлов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 производстве драгоценных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Аппаратчик-гидрометаллург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изготовления искусственного шеелита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на плазменных установках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высокочистых соединений щелочных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 получения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гидроокисных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соединений щелочных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 разделению редкоземельных элементов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сернокислого глинозема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электролита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 благородных (драгоценных) металлов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иодидного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рафинирования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вельцпечах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восстановлении и дистилляции титана и редких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восстановлению термическим способом</w:t>
            </w:r>
          </w:p>
        </w:tc>
      </w:tr>
      <w:tr w:rsidR="00BC281F" w:rsidRPr="00F141E4" w:rsidTr="00A54EF2">
        <w:tc>
          <w:tcPr>
            <w:tcW w:w="568" w:type="dxa"/>
            <w:vMerge w:val="restart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алюминия</w:t>
            </w: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Анодчик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производстве алюминия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Выливщик-заливщик металла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Загрузчик щелочи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Катодчик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Конвертерщик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Конденсаторщик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Литейщик цветных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вторичных шламов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матричных листов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бариевого электролита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электронно-лучевой плавки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 драгоценных металлов и сырья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Разливщик цветных металлов и сплавов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Раймовщик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дистилляционных печей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Репульпаторщик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 слитков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иодидного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рафинирования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вельцпечах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восстановлению термическим способом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водных растворов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расплавленных солей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Транспортировщик в литейном производстве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Хлораторщик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Цементаторщик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Шламовщик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электролитных ванн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в литейном производстве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штыревого крана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реакционных аппаратов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автоматизированного процесса производства алюминия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конвертера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шлака и оборотных материалов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алюминия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Аппаратчик-гидрометаллург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изготовления искусственного шеелита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на плазменных установках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высокочистых соединений щелочных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 получения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гидроокисных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соединений щелочных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 разделению редкоземельных элементов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сернокислого глинозема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электролита</w:t>
            </w:r>
          </w:p>
        </w:tc>
      </w:tr>
      <w:tr w:rsidR="00A54EF2" w:rsidRPr="00F141E4" w:rsidTr="00A54EF2">
        <w:tc>
          <w:tcPr>
            <w:tcW w:w="568" w:type="dxa"/>
            <w:vMerge w:val="restart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меди, свинца, цинка и олова</w:t>
            </w:r>
          </w:p>
        </w:tc>
        <w:tc>
          <w:tcPr>
            <w:tcW w:w="2976" w:type="dxa"/>
            <w:vMerge w:val="restart"/>
            <w:vAlign w:val="center"/>
          </w:tcPr>
          <w:p w:rsidR="00A54EF2" w:rsidRPr="00F141E4" w:rsidRDefault="00A54EF2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4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Выливщик-заливщик металла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4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Загрузчик щелочи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4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Катодчик</w:t>
            </w:r>
            <w:proofErr w:type="spellEnd"/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4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Конвертерщик</w:t>
            </w:r>
            <w:proofErr w:type="spellEnd"/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4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Конденсаторщик</w:t>
            </w:r>
            <w:proofErr w:type="spellEnd"/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4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Литейщик цветных металлов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4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вторичных шламов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4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матричных листов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4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иодидного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рафинирования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4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вельцпечах</w:t>
            </w:r>
            <w:proofErr w:type="spellEnd"/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4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восстановлению термическим способом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4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бариевого электролита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4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электронно-лучевой плавки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4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Разливщик цветных металлов и сплавов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4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Раймовщик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дистилляционных печей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4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Репульпаторщик</w:t>
            </w:r>
            <w:proofErr w:type="spellEnd"/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4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 слитков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54EF2" w:rsidRPr="00F141E4" w:rsidRDefault="00A54EF2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8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Хлораторщик</w:t>
            </w:r>
            <w:proofErr w:type="spellEnd"/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8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Цементаторщик</w:t>
            </w:r>
            <w:proofErr w:type="spellEnd"/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8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Шламовщик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электролитных ванн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8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водных растворов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8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расплавленных солей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8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штыревого крана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8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реакционных аппаратов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8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автоматизированного процесса производства меди, свинца, цинка и олова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8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 драгоценных металлов и сырья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8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конвертера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8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Транспортировщик в литейном производстве</w:t>
            </w:r>
          </w:p>
        </w:tc>
      </w:tr>
      <w:tr w:rsidR="00A54EF2" w:rsidRPr="00F141E4" w:rsidTr="00A54EF2">
        <w:trPr>
          <w:trHeight w:val="350"/>
        </w:trPr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8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шлака и оборотных материалов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8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в литейном производстве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A54EF2" w:rsidRPr="00F141E4" w:rsidRDefault="00A54EF2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меди, свинца, цинка и олова</w:t>
            </w: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8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 производстве меди, свинца, цинка и олова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8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на плазменных установках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8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высокочистых соединений щелочных металлов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8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 получения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гидроокисных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соединений щелочных металлов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8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 разделению редкоземельных элементов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8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сернокислого глинозема</w:t>
            </w:r>
          </w:p>
        </w:tc>
      </w:tr>
      <w:tr w:rsidR="00A54EF2" w:rsidRPr="00F141E4" w:rsidTr="00A54EF2">
        <w:tc>
          <w:tcPr>
            <w:tcW w:w="568" w:type="dxa"/>
            <w:vMerge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54EF2" w:rsidRPr="00F141E4" w:rsidRDefault="00A54EF2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54EF2" w:rsidRPr="00F141E4" w:rsidRDefault="00A54EF2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A54EF2" w:rsidRPr="00F141E4" w:rsidRDefault="00A54EF2" w:rsidP="006D07E4">
            <w:pPr>
              <w:pStyle w:val="a3"/>
              <w:numPr>
                <w:ilvl w:val="0"/>
                <w:numId w:val="8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электролита</w:t>
            </w:r>
          </w:p>
        </w:tc>
      </w:tr>
      <w:tr w:rsidR="00BC281F" w:rsidRPr="00F141E4" w:rsidTr="00A54EF2">
        <w:tc>
          <w:tcPr>
            <w:tcW w:w="568" w:type="dxa"/>
            <w:vMerge w:val="restart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81F" w:rsidRPr="00F141E4" w:rsidRDefault="00BC281F" w:rsidP="006D07E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никеля и кобальта</w:t>
            </w: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Выливщик-заливщик металла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Загрузчик щелочи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Катодчик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Конвертерщик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Конденсаторщик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Литейщик цветных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вторичных шламов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матричных листов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бариевого электролита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электронно-лучевой плавки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Разливщик цветных металлов и сплавов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Раймовщик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дистилляционных печей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Репульпаторщик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 слитков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Хлораторщик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Цементаторщик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Шламовщик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электролитных ванн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водных растворов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расплавленных солей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штыревого крана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реакционных аппаратов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 драгоценных металлов и сырья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конвертера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шлака и оборотных материалов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никеля и кобальта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 производстве металлических порошков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 производстве редких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Аппаратчик-гидрометаллург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изготовления искусственного шеелита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на плазменных установках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высокочистых соединений щелочных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 получения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гидроокисных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соединений щелочных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 разделению редкоземельных элементов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сернокислого глинозема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электролита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 никеля и кобальта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иодидного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рафинирования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вельцпечах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восстановлении и дистилляции редких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восстановлению никелевого порошка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восстановлению термическим способом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переработке титаносодержащих и редкоземельных материалов</w:t>
            </w:r>
          </w:p>
        </w:tc>
      </w:tr>
      <w:tr w:rsidR="00BC281F" w:rsidRPr="00F141E4" w:rsidTr="00A54EF2">
        <w:tc>
          <w:tcPr>
            <w:tcW w:w="568" w:type="dxa"/>
            <w:vMerge w:val="restart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титана и магния, вольфрама и молибдена</w:t>
            </w: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титановой губки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Выливщик-заливщик металла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Загрузчик щелочи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Катодчик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Конвертерщик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Конденсаторщик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Литейщик цветных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вторичных шламов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матричных листов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бариевого электролита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электронно-лучевой плавки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Раздельщик титановой губки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Разливщик цветных металлов и сплавов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Раймовщик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дистилляционных печей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Репульпаторщик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 слитков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Хлораторщик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Цементаторщик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Шламовщик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электролитных ванн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водных растворов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расплавленных солей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 драгоценных металлов и сырья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конвертера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штыревого крана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реакционных аппаратов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драгоценных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шлака и оборотных материалов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титана и магния, вольфрама и молибдена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 производстве драгоценных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 производстве металлических порошков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 производстве титана и редких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Аппаратчик-гидрометаллург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изготовления искусственного шеелита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на плазменных установках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высокочистых соединений щелочных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 получения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гидроокисных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соединений щелочных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 разделению редкоземельных элементов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сернокислого глинозема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8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электролита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 титана и магния, вольфрама и молибдена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иодидного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рафинирования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вельцпечах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восстановлении и дистилляции титана и редких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восстановлению термическим способом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переработке титаносодержащих и редкоземельных материалов</w:t>
            </w:r>
          </w:p>
        </w:tc>
      </w:tr>
      <w:tr w:rsidR="00BC281F" w:rsidRPr="00F141E4" w:rsidTr="00A54EF2">
        <w:tc>
          <w:tcPr>
            <w:tcW w:w="568" w:type="dxa"/>
            <w:vMerge w:val="restart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сурьмы и ртути</w:t>
            </w: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Выливщик-заливщик металла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Загрузчик щелочи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Катодчик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Конвертерщик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Конденсаторщик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Литейщик цветных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вторичных шламов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матричных листов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Отбивщик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ртути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электронно-лучевой плавки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Разливщик ртути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Раймовщик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дистилляционных печей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Рафинировщик ртути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Репульпаторщик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 слитков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водных растворов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расплавленных солей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штыревого крана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реакционных аппаратов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автоматизированного процесса производства алюминия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 драгоценных металлов и сырья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конвертера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шлака и оборотных материалов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Хлораторщик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Цементаторщик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Шламовщик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электролитных ванн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сурьмы и ртути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 производстве редких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Аппаратчик-гидрометаллург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изготовления искусственного шеелита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на плазменных установках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высокочистых соединений щелочных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 получения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гидроокисных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соединений щелочных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 разделению редкоземельных элементов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сернокислого глинозема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электролита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 сурьмы и ртути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иодидного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рафинирования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вельцпечах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восстановлению термическим способом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переработке редкоземельных материалов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3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производству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трехокиси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сурьмы</w:t>
            </w:r>
          </w:p>
        </w:tc>
      </w:tr>
      <w:tr w:rsidR="00BC281F" w:rsidRPr="00F141E4" w:rsidTr="00A54EF2">
        <w:tc>
          <w:tcPr>
            <w:tcW w:w="568" w:type="dxa"/>
            <w:vMerge w:val="restart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цветных металлов и сплавов</w:t>
            </w: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вторичных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по обработке цветных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Волочильщик цветных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Литейщик цветных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Нагревальщик цветных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по обработке цветных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Отжигальщик цветных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Разливщик цветных металлов и сплавов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Шабровщик цветных металлов</w:t>
            </w:r>
          </w:p>
        </w:tc>
      </w:tr>
      <w:tr w:rsidR="00BC281F" w:rsidRPr="00F141E4" w:rsidTr="00A54EF2">
        <w:tc>
          <w:tcPr>
            <w:tcW w:w="568" w:type="dxa"/>
            <w:vMerge w:val="restart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редких металлов и полупроводниковых материалов</w:t>
            </w: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восстановления полупроводниковых материалов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 получению высокочистых материалов для полупроводникового производства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 производству и химической очистке полупроводниковых материалов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Заварщик полупроводниковых приборов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шихты полупроводниковых материалов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Шлифовщик-полировщик по прецизионной обработке полупроводниковых материалов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 производстве титана и редких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восстановлении и дистилляции титана и редких металлов</w:t>
            </w:r>
          </w:p>
        </w:tc>
      </w:tr>
      <w:tr w:rsidR="00BC281F" w:rsidRPr="00F141E4" w:rsidTr="00A54EF2">
        <w:tc>
          <w:tcPr>
            <w:tcW w:w="568" w:type="dxa"/>
            <w:vMerge w:val="restart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Литье чугуна</w:t>
            </w: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Автоклавщик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литья под давлением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Вагранщик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Выбивальщик отливок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Гидропескоструйщик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Гидрочистильщик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Завальщик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шихты в вагранки и печи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Заварщик отливок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Заливщик металла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каркасов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Кокильщик-сборщик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Наждачник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Обмазчик ковшей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Обрубщик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Опиловщик фасонных отливок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металла на вакуумных печах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металла и сплавов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отливок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фтористых присадок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Чистильщик металла, отливок, изделий и деталей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моделей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Шихтовщик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регенерационной установки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в литейном производстве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литейных машин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формовочных и стержневых машин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Транспортировщик в литейном производстве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4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в литейных цехах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Литейщик чугуна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Литейщик вакуумного, центробежно-вакуумного и центробежного литья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Литейщик металлов и сплавов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Литейщик методом направленной кристаллизации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5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Литейщик на машинах для литья под давлением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литья чугуна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выплавляемых моделей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гипсовых моделей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по деревянным моделям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по металлическим моделям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6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по моделям из эпоксидных смол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литья чугуна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машинной формовки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по выплавляемым моделям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ручной формовки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Опылитель форм и металла серным порошком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форм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Стерженщик машинной формовки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Стерженщик ручной формовки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 стержней, форм и формовочных материалов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литья чугуна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Оператор-литейщик на автоматах и автоматических линиях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обрубного отделения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пульта управления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трансбордерным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горизонтально-замкнутым</w:t>
            </w:r>
            <w:proofErr w:type="gram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конвейерами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электрогидравлической очистки отливок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7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электрохимической очистки заготовок</w:t>
            </w:r>
          </w:p>
        </w:tc>
      </w:tr>
      <w:tr w:rsidR="00BC281F" w:rsidRPr="00F141E4" w:rsidTr="00A54EF2">
        <w:tc>
          <w:tcPr>
            <w:tcW w:w="568" w:type="dxa"/>
            <w:vMerge w:val="restart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Литье стали</w:t>
            </w: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металла и сплавов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Конвертерщик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Разливщик цветных металлов и сплавов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Прокатчик горячего металла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Трубопрокатчик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холодного металла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Волочильщик цветных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Отжигальщик цветных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Аппаратчик-гидрометаллург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Шихтовщик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8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Нагревальщик (сварщик) металла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водных растворов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Электролизщик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расплавленных солей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по обработке цветных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9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Контролер продукции цветной металлургии 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литья стали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по деревянным моделям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форм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машинной формовки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ручной формовки</w:t>
            </w:r>
          </w:p>
        </w:tc>
      </w:tr>
      <w:tr w:rsidR="00BC281F" w:rsidRPr="00F141E4" w:rsidTr="00A54EF2">
        <w:tc>
          <w:tcPr>
            <w:tcW w:w="568" w:type="dxa"/>
            <w:vMerge w:val="restart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Литье легких металлов</w:t>
            </w: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металла и сплавов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Конвертерщик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Разливщик цветных металлов и сплавов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водных растворов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расплавленных солей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Прокатчик горячего металла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Трубопрокатчик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холодного металла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Волочильщик цветных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Отжигальщик цветных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Аппаратчик-гидрометаллург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Шихтовщик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49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Нагревальщик (сварщик) металла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по обработке цветных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Контролер продукции цветной металлургии 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</w:tc>
      </w:tr>
      <w:tr w:rsidR="00BC281F" w:rsidRPr="00F141E4" w:rsidTr="00A54EF2">
        <w:tc>
          <w:tcPr>
            <w:tcW w:w="568" w:type="dxa"/>
            <w:vMerge w:val="restart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Литье прочих цветных металлов</w:t>
            </w: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5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металла и сплавов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5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Конвертерщик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5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Разливщик цветных металлов и сплавов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5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Прокатчик горячего металла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5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Трубопрокатчик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5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холодного металла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5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Волочильщик цветных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5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Отжигальщик цветных металлов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5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Аппаратчик-гидрометаллург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5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Шихтовщик</w:t>
            </w:r>
            <w:proofErr w:type="spellEnd"/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50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Нагревальщик (сварщик) металла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водных растворов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расплавленных солей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Контролер продукции цветной металлургии 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2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по обработке цветных металлов</w:t>
            </w:r>
          </w:p>
        </w:tc>
      </w:tr>
      <w:tr w:rsidR="00BC281F" w:rsidRPr="00F141E4" w:rsidTr="00A54EF2">
        <w:tc>
          <w:tcPr>
            <w:tcW w:w="568" w:type="dxa"/>
            <w:vMerge w:val="restart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Переработка ядерного топлива</w:t>
            </w:r>
          </w:p>
        </w:tc>
        <w:tc>
          <w:tcPr>
            <w:tcW w:w="2976" w:type="dxa"/>
            <w:vMerge w:val="restart"/>
            <w:vAlign w:val="center"/>
          </w:tcPr>
          <w:p w:rsidR="00BC281F" w:rsidRPr="00F141E4" w:rsidRDefault="00BC281F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5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обогащения отработавшего ядерного топлива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5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переработке отработавшего ядерного топлива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5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5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линии по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битумированию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отработанного ядерного топлива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5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Дробильщик отработанного ядерного топлива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5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 по растворению отработанного ядерного топлива в кислоте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5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по бетонированию  отработанного ядерного топлива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5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линии по </w:t>
            </w:r>
            <w:proofErr w:type="spellStart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остекловыванию</w:t>
            </w:r>
            <w:proofErr w:type="spellEnd"/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 отработанного ядерного топлива</w:t>
            </w:r>
          </w:p>
        </w:tc>
      </w:tr>
      <w:tr w:rsidR="00BC281F" w:rsidRPr="00F141E4" w:rsidTr="00A54EF2">
        <w:tc>
          <w:tcPr>
            <w:tcW w:w="568" w:type="dxa"/>
            <w:vMerge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C281F" w:rsidRPr="00F141E4" w:rsidRDefault="00BC281F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BC281F" w:rsidRPr="00F141E4" w:rsidRDefault="00BC281F" w:rsidP="006D07E4">
            <w:pPr>
              <w:pStyle w:val="a3"/>
              <w:numPr>
                <w:ilvl w:val="0"/>
                <w:numId w:val="51"/>
              </w:numPr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склада "сухого хранения"</w:t>
            </w:r>
          </w:p>
        </w:tc>
      </w:tr>
      <w:tr w:rsidR="00D76DC7" w:rsidRPr="00F141E4" w:rsidTr="00A54EF2">
        <w:tc>
          <w:tcPr>
            <w:tcW w:w="568" w:type="dxa"/>
            <w:vMerge w:val="restart"/>
            <w:vAlign w:val="center"/>
          </w:tcPr>
          <w:p w:rsidR="00D76DC7" w:rsidRPr="00F141E4" w:rsidRDefault="00D76DC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Производство рельс и крупносортного проката</w:t>
            </w:r>
          </w:p>
        </w:tc>
        <w:tc>
          <w:tcPr>
            <w:tcW w:w="2976" w:type="dxa"/>
            <w:vMerge w:val="restart"/>
            <w:vAlign w:val="center"/>
          </w:tcPr>
          <w:p w:rsidR="00D76DC7" w:rsidRPr="00F141E4" w:rsidRDefault="00D76DC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8389" w:type="dxa"/>
            <w:vAlign w:val="center"/>
          </w:tcPr>
          <w:p w:rsidR="00D76DC7" w:rsidRPr="00F141E4" w:rsidRDefault="00D76DC7" w:rsidP="006D07E4">
            <w:pPr>
              <w:numPr>
                <w:ilvl w:val="0"/>
                <w:numId w:val="107"/>
              </w:numPr>
              <w:tabs>
                <w:tab w:val="left" w:pos="4287"/>
              </w:tabs>
              <w:ind w:left="4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</w:rPr>
              <w:t>Нагревальщик металла</w:t>
            </w:r>
          </w:p>
        </w:tc>
      </w:tr>
      <w:tr w:rsidR="00D76DC7" w:rsidRPr="00F141E4" w:rsidTr="00A54EF2">
        <w:tc>
          <w:tcPr>
            <w:tcW w:w="568" w:type="dxa"/>
            <w:vMerge/>
            <w:vAlign w:val="center"/>
          </w:tcPr>
          <w:p w:rsidR="00D76DC7" w:rsidRPr="00F141E4" w:rsidRDefault="00D76DC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76DC7" w:rsidRPr="00F141E4" w:rsidRDefault="00D76DC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D76DC7" w:rsidRPr="00F141E4" w:rsidRDefault="00D76DC7" w:rsidP="006D07E4">
            <w:pPr>
              <w:numPr>
                <w:ilvl w:val="0"/>
                <w:numId w:val="107"/>
              </w:numPr>
              <w:tabs>
                <w:tab w:val="left" w:pos="4287"/>
              </w:tabs>
              <w:ind w:left="4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41E4">
              <w:rPr>
                <w:rFonts w:ascii="Times New Roman" w:eastAsia="Times New Roman" w:hAnsi="Times New Roman" w:cs="Times New Roman"/>
                <w:sz w:val="24"/>
                <w:szCs w:val="28"/>
              </w:rPr>
              <w:t>Посадчик металла</w:t>
            </w:r>
          </w:p>
        </w:tc>
      </w:tr>
      <w:tr w:rsidR="00D76DC7" w:rsidRPr="00F141E4" w:rsidTr="00A54EF2">
        <w:tc>
          <w:tcPr>
            <w:tcW w:w="568" w:type="dxa"/>
            <w:vMerge/>
            <w:vAlign w:val="center"/>
          </w:tcPr>
          <w:p w:rsidR="00D76DC7" w:rsidRPr="00F141E4" w:rsidRDefault="00D76DC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76DC7" w:rsidRPr="00F141E4" w:rsidRDefault="00D76DC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D76DC7" w:rsidRPr="00F141E4" w:rsidRDefault="00D76DC7" w:rsidP="006D07E4">
            <w:pPr>
              <w:numPr>
                <w:ilvl w:val="0"/>
                <w:numId w:val="107"/>
              </w:numPr>
              <w:tabs>
                <w:tab w:val="left" w:pos="4287"/>
              </w:tabs>
              <w:ind w:left="4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41E4">
              <w:rPr>
                <w:rFonts w:ascii="Times New Roman" w:hAnsi="Times New Roman" w:cs="Times New Roman"/>
                <w:sz w:val="24"/>
                <w:szCs w:val="28"/>
              </w:rPr>
              <w:t>Вальцовщик стана горячей прокатки</w:t>
            </w:r>
          </w:p>
        </w:tc>
      </w:tr>
      <w:tr w:rsidR="00D76DC7" w:rsidRPr="00F141E4" w:rsidTr="00A54EF2">
        <w:tc>
          <w:tcPr>
            <w:tcW w:w="568" w:type="dxa"/>
            <w:vMerge/>
            <w:vAlign w:val="center"/>
          </w:tcPr>
          <w:p w:rsidR="00D76DC7" w:rsidRPr="00F141E4" w:rsidRDefault="00D76DC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76DC7" w:rsidRPr="00F141E4" w:rsidRDefault="00D76DC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D76DC7" w:rsidRPr="00F141E4" w:rsidRDefault="00D76DC7" w:rsidP="006D07E4">
            <w:pPr>
              <w:numPr>
                <w:ilvl w:val="0"/>
                <w:numId w:val="107"/>
              </w:numPr>
              <w:tabs>
                <w:tab w:val="left" w:pos="4287"/>
              </w:tabs>
              <w:ind w:left="41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1E4">
              <w:rPr>
                <w:rFonts w:ascii="Times New Roman" w:hAnsi="Times New Roman" w:cs="Times New Roman"/>
                <w:sz w:val="24"/>
                <w:szCs w:val="28"/>
              </w:rPr>
              <w:t>Вальцовщик по сборке и перевалке клетей участка подготовки производства</w:t>
            </w:r>
          </w:p>
        </w:tc>
      </w:tr>
      <w:tr w:rsidR="00D76DC7" w:rsidRPr="00F141E4" w:rsidTr="00A54EF2">
        <w:tc>
          <w:tcPr>
            <w:tcW w:w="568" w:type="dxa"/>
            <w:vMerge/>
            <w:vAlign w:val="center"/>
          </w:tcPr>
          <w:p w:rsidR="00D76DC7" w:rsidRPr="00F141E4" w:rsidRDefault="00D76DC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76DC7" w:rsidRPr="00F141E4" w:rsidRDefault="00D76DC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D76DC7" w:rsidRPr="00F141E4" w:rsidRDefault="00D76DC7" w:rsidP="006D07E4">
            <w:pPr>
              <w:numPr>
                <w:ilvl w:val="0"/>
                <w:numId w:val="107"/>
              </w:numPr>
              <w:tabs>
                <w:tab w:val="left" w:pos="4287"/>
              </w:tabs>
              <w:ind w:left="41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1E4">
              <w:rPr>
                <w:rFonts w:ascii="Times New Roman" w:hAnsi="Times New Roman" w:cs="Times New Roman"/>
                <w:sz w:val="24"/>
                <w:szCs w:val="28"/>
              </w:rPr>
              <w:t>Шаблонщик ВТМ</w:t>
            </w:r>
          </w:p>
        </w:tc>
      </w:tr>
      <w:tr w:rsidR="00D76DC7" w:rsidRPr="00F141E4" w:rsidTr="00A54EF2">
        <w:tc>
          <w:tcPr>
            <w:tcW w:w="568" w:type="dxa"/>
            <w:vMerge/>
            <w:vAlign w:val="center"/>
          </w:tcPr>
          <w:p w:rsidR="00D76DC7" w:rsidRPr="00F141E4" w:rsidRDefault="00D76DC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76DC7" w:rsidRPr="00F141E4" w:rsidRDefault="00D76DC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D76DC7" w:rsidRPr="00F141E4" w:rsidRDefault="00D76DC7" w:rsidP="006D07E4">
            <w:pPr>
              <w:numPr>
                <w:ilvl w:val="0"/>
                <w:numId w:val="107"/>
              </w:numPr>
              <w:tabs>
                <w:tab w:val="left" w:pos="4287"/>
              </w:tabs>
              <w:ind w:left="41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1E4">
              <w:rPr>
                <w:rFonts w:ascii="Times New Roman" w:hAnsi="Times New Roman" w:cs="Times New Roman"/>
                <w:sz w:val="24"/>
                <w:szCs w:val="28"/>
              </w:rPr>
              <w:t xml:space="preserve">Термист проката участка </w:t>
            </w:r>
            <w:proofErr w:type="spellStart"/>
            <w:r w:rsidRPr="00F141E4">
              <w:rPr>
                <w:rFonts w:ascii="Times New Roman" w:hAnsi="Times New Roman" w:cs="Times New Roman"/>
                <w:sz w:val="24"/>
                <w:szCs w:val="28"/>
              </w:rPr>
              <w:t>термоупрочнения</w:t>
            </w:r>
            <w:proofErr w:type="spellEnd"/>
            <w:r w:rsidRPr="00F141E4">
              <w:rPr>
                <w:rFonts w:ascii="Times New Roman" w:hAnsi="Times New Roman" w:cs="Times New Roman"/>
                <w:sz w:val="24"/>
                <w:szCs w:val="28"/>
              </w:rPr>
              <w:t xml:space="preserve"> и холодильника</w:t>
            </w:r>
          </w:p>
        </w:tc>
      </w:tr>
      <w:tr w:rsidR="00D76DC7" w:rsidRPr="00F141E4" w:rsidTr="00A54EF2">
        <w:tc>
          <w:tcPr>
            <w:tcW w:w="568" w:type="dxa"/>
            <w:vMerge/>
            <w:vAlign w:val="center"/>
          </w:tcPr>
          <w:p w:rsidR="00D76DC7" w:rsidRPr="00F141E4" w:rsidRDefault="00D76DC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76DC7" w:rsidRPr="00F141E4" w:rsidRDefault="00D76DC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D76DC7" w:rsidRPr="00F141E4" w:rsidRDefault="00D76DC7" w:rsidP="006D07E4">
            <w:pPr>
              <w:numPr>
                <w:ilvl w:val="0"/>
                <w:numId w:val="107"/>
              </w:numPr>
              <w:tabs>
                <w:tab w:val="left" w:pos="4287"/>
              </w:tabs>
              <w:ind w:left="41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1E4">
              <w:rPr>
                <w:rFonts w:ascii="Times New Roman" w:hAnsi="Times New Roman" w:cs="Times New Roman"/>
                <w:sz w:val="24"/>
                <w:szCs w:val="28"/>
              </w:rPr>
              <w:t>Правильщик проката участка правки и резки</w:t>
            </w:r>
          </w:p>
        </w:tc>
      </w:tr>
      <w:tr w:rsidR="00D76DC7" w:rsidRPr="00F141E4" w:rsidTr="00A54EF2">
        <w:tc>
          <w:tcPr>
            <w:tcW w:w="568" w:type="dxa"/>
            <w:vMerge/>
            <w:vAlign w:val="center"/>
          </w:tcPr>
          <w:p w:rsidR="00D76DC7" w:rsidRPr="00F141E4" w:rsidRDefault="00D76DC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76DC7" w:rsidRPr="00F141E4" w:rsidRDefault="00D76DC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D76DC7" w:rsidRPr="00F141E4" w:rsidRDefault="00D76DC7" w:rsidP="006D07E4">
            <w:pPr>
              <w:numPr>
                <w:ilvl w:val="0"/>
                <w:numId w:val="107"/>
              </w:numPr>
              <w:tabs>
                <w:tab w:val="left" w:pos="4287"/>
              </w:tabs>
              <w:ind w:left="41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1E4">
              <w:rPr>
                <w:rFonts w:ascii="Times New Roman" w:hAnsi="Times New Roman" w:cs="Times New Roman"/>
                <w:sz w:val="24"/>
                <w:szCs w:val="28"/>
              </w:rPr>
              <w:t xml:space="preserve">Оператор </w:t>
            </w:r>
            <w:proofErr w:type="spellStart"/>
            <w:r w:rsidRPr="00F141E4">
              <w:rPr>
                <w:rFonts w:ascii="Times New Roman" w:hAnsi="Times New Roman" w:cs="Times New Roman"/>
                <w:sz w:val="24"/>
                <w:szCs w:val="28"/>
              </w:rPr>
              <w:t>роликоправильных</w:t>
            </w:r>
            <w:proofErr w:type="spellEnd"/>
            <w:r w:rsidRPr="00F141E4">
              <w:rPr>
                <w:rFonts w:ascii="Times New Roman" w:hAnsi="Times New Roman" w:cs="Times New Roman"/>
                <w:sz w:val="24"/>
                <w:szCs w:val="28"/>
              </w:rPr>
              <w:t xml:space="preserve"> машин участка правки и резки </w:t>
            </w:r>
          </w:p>
        </w:tc>
      </w:tr>
      <w:tr w:rsidR="00D76DC7" w:rsidRPr="00F141E4" w:rsidTr="00A54EF2">
        <w:tc>
          <w:tcPr>
            <w:tcW w:w="568" w:type="dxa"/>
            <w:vMerge/>
            <w:vAlign w:val="center"/>
          </w:tcPr>
          <w:p w:rsidR="00D76DC7" w:rsidRPr="00F141E4" w:rsidRDefault="00D76DC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76DC7" w:rsidRPr="00F141E4" w:rsidRDefault="00D76DC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D76DC7" w:rsidRPr="00F141E4" w:rsidRDefault="00D76DC7" w:rsidP="006D07E4">
            <w:pPr>
              <w:numPr>
                <w:ilvl w:val="0"/>
                <w:numId w:val="107"/>
              </w:numPr>
              <w:tabs>
                <w:tab w:val="left" w:pos="4287"/>
              </w:tabs>
              <w:ind w:left="41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1E4">
              <w:rPr>
                <w:rFonts w:ascii="Times New Roman" w:hAnsi="Times New Roman" w:cs="Times New Roman"/>
                <w:sz w:val="24"/>
                <w:szCs w:val="28"/>
              </w:rPr>
              <w:t>Резчик участка правки и резки</w:t>
            </w:r>
          </w:p>
        </w:tc>
      </w:tr>
      <w:tr w:rsidR="00D76DC7" w:rsidRPr="00F141E4" w:rsidTr="00A54EF2">
        <w:tc>
          <w:tcPr>
            <w:tcW w:w="568" w:type="dxa"/>
            <w:vMerge/>
            <w:vAlign w:val="center"/>
          </w:tcPr>
          <w:p w:rsidR="00D76DC7" w:rsidRPr="00F141E4" w:rsidRDefault="00D76DC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76DC7" w:rsidRPr="00F141E4" w:rsidRDefault="00D76DC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D76DC7" w:rsidRPr="00F141E4" w:rsidRDefault="00D76DC7" w:rsidP="006D07E4">
            <w:pPr>
              <w:numPr>
                <w:ilvl w:val="0"/>
                <w:numId w:val="107"/>
              </w:numPr>
              <w:tabs>
                <w:tab w:val="left" w:pos="4287"/>
              </w:tabs>
              <w:ind w:left="41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1E4">
              <w:rPr>
                <w:rFonts w:ascii="Times New Roman" w:hAnsi="Times New Roman" w:cs="Times New Roman"/>
                <w:sz w:val="24"/>
                <w:szCs w:val="28"/>
              </w:rPr>
              <w:t>Резчик участка отделки и отгрузки</w:t>
            </w:r>
          </w:p>
        </w:tc>
      </w:tr>
      <w:tr w:rsidR="00D76DC7" w:rsidRPr="00F141E4" w:rsidTr="00A54EF2">
        <w:tc>
          <w:tcPr>
            <w:tcW w:w="568" w:type="dxa"/>
            <w:vMerge/>
            <w:vAlign w:val="center"/>
          </w:tcPr>
          <w:p w:rsidR="00D76DC7" w:rsidRPr="00F141E4" w:rsidRDefault="00D76DC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76DC7" w:rsidRPr="00F141E4" w:rsidRDefault="00D76DC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D76DC7" w:rsidRPr="00F141E4" w:rsidRDefault="00D76DC7" w:rsidP="006D07E4">
            <w:pPr>
              <w:numPr>
                <w:ilvl w:val="0"/>
                <w:numId w:val="107"/>
              </w:numPr>
              <w:tabs>
                <w:tab w:val="left" w:pos="4287"/>
              </w:tabs>
              <w:ind w:left="41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1E4">
              <w:rPr>
                <w:rFonts w:ascii="Times New Roman" w:hAnsi="Times New Roman" w:cs="Times New Roman"/>
                <w:sz w:val="24"/>
                <w:szCs w:val="28"/>
              </w:rPr>
              <w:t>Калибровщик</w:t>
            </w:r>
          </w:p>
        </w:tc>
      </w:tr>
      <w:tr w:rsidR="00D76DC7" w:rsidRPr="00F141E4" w:rsidTr="00A54EF2">
        <w:tc>
          <w:tcPr>
            <w:tcW w:w="568" w:type="dxa"/>
            <w:vMerge/>
            <w:vAlign w:val="center"/>
          </w:tcPr>
          <w:p w:rsidR="00D76DC7" w:rsidRPr="00F141E4" w:rsidRDefault="00D76DC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76DC7" w:rsidRPr="00F141E4" w:rsidRDefault="00D76DC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D76DC7" w:rsidRPr="00F141E4" w:rsidRDefault="00D76DC7" w:rsidP="006D07E4">
            <w:pPr>
              <w:numPr>
                <w:ilvl w:val="0"/>
                <w:numId w:val="107"/>
              </w:numPr>
              <w:tabs>
                <w:tab w:val="left" w:pos="4287"/>
              </w:tabs>
              <w:ind w:left="41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1E4">
              <w:rPr>
                <w:rFonts w:ascii="Times New Roman" w:hAnsi="Times New Roman" w:cs="Times New Roman"/>
                <w:sz w:val="24"/>
                <w:szCs w:val="28"/>
              </w:rPr>
              <w:t>Инженер ПРБ</w:t>
            </w:r>
          </w:p>
        </w:tc>
      </w:tr>
      <w:tr w:rsidR="00D76DC7" w:rsidRPr="00F141E4" w:rsidTr="00A54EF2">
        <w:tc>
          <w:tcPr>
            <w:tcW w:w="568" w:type="dxa"/>
            <w:vMerge/>
            <w:vAlign w:val="center"/>
          </w:tcPr>
          <w:p w:rsidR="00D76DC7" w:rsidRPr="00F141E4" w:rsidRDefault="00D76DC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76DC7" w:rsidRPr="00F141E4" w:rsidRDefault="00D76DC7" w:rsidP="006D0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4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Вспомогательные</w:t>
            </w:r>
          </w:p>
        </w:tc>
        <w:tc>
          <w:tcPr>
            <w:tcW w:w="8389" w:type="dxa"/>
            <w:vAlign w:val="center"/>
          </w:tcPr>
          <w:p w:rsidR="00D76DC7" w:rsidRPr="00F141E4" w:rsidRDefault="00D76DC7" w:rsidP="006D07E4">
            <w:pPr>
              <w:numPr>
                <w:ilvl w:val="0"/>
                <w:numId w:val="108"/>
              </w:numPr>
              <w:tabs>
                <w:tab w:val="left" w:pos="4287"/>
              </w:tabs>
              <w:ind w:left="41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141E4">
              <w:rPr>
                <w:rFonts w:ascii="Times New Roman" w:hAnsi="Times New Roman" w:cs="Times New Roman"/>
                <w:sz w:val="24"/>
                <w:szCs w:val="28"/>
              </w:rPr>
              <w:t>Заведующий склада</w:t>
            </w:r>
            <w:proofErr w:type="gramEnd"/>
            <w:r w:rsidRPr="00F141E4">
              <w:rPr>
                <w:rFonts w:ascii="Times New Roman" w:hAnsi="Times New Roman" w:cs="Times New Roman"/>
                <w:sz w:val="24"/>
                <w:szCs w:val="28"/>
              </w:rPr>
              <w:t xml:space="preserve"> блюмов</w:t>
            </w:r>
          </w:p>
        </w:tc>
      </w:tr>
      <w:tr w:rsidR="00D76DC7" w:rsidRPr="00F141E4" w:rsidTr="00A54EF2">
        <w:tc>
          <w:tcPr>
            <w:tcW w:w="568" w:type="dxa"/>
            <w:vMerge/>
            <w:vAlign w:val="center"/>
          </w:tcPr>
          <w:p w:rsidR="00D76DC7" w:rsidRPr="00F141E4" w:rsidRDefault="00D76DC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D76DC7" w:rsidRPr="00F141E4" w:rsidRDefault="00D76DC7" w:rsidP="006D07E4">
            <w:pPr>
              <w:numPr>
                <w:ilvl w:val="0"/>
                <w:numId w:val="108"/>
              </w:numPr>
              <w:tabs>
                <w:tab w:val="left" w:pos="4287"/>
              </w:tabs>
              <w:ind w:left="41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1E4">
              <w:rPr>
                <w:rFonts w:ascii="Times New Roman" w:hAnsi="Times New Roman" w:cs="Times New Roman"/>
                <w:sz w:val="24"/>
                <w:szCs w:val="28"/>
              </w:rPr>
              <w:t>Бригадир склада блюмов</w:t>
            </w:r>
          </w:p>
        </w:tc>
      </w:tr>
      <w:tr w:rsidR="00D76DC7" w:rsidRPr="00F141E4" w:rsidTr="00A54EF2">
        <w:tc>
          <w:tcPr>
            <w:tcW w:w="568" w:type="dxa"/>
            <w:vMerge/>
            <w:vAlign w:val="center"/>
          </w:tcPr>
          <w:p w:rsidR="00D76DC7" w:rsidRPr="00F141E4" w:rsidRDefault="00D76DC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D76DC7" w:rsidRPr="00F141E4" w:rsidRDefault="00D76DC7" w:rsidP="006D07E4">
            <w:pPr>
              <w:numPr>
                <w:ilvl w:val="0"/>
                <w:numId w:val="108"/>
              </w:numPr>
              <w:tabs>
                <w:tab w:val="left" w:pos="4287"/>
              </w:tabs>
              <w:ind w:left="41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141E4">
              <w:rPr>
                <w:rFonts w:ascii="Times New Roman" w:hAnsi="Times New Roman" w:cs="Times New Roman"/>
                <w:sz w:val="24"/>
                <w:szCs w:val="28"/>
              </w:rPr>
              <w:t>Электрогазосварщик</w:t>
            </w:r>
            <w:proofErr w:type="spellEnd"/>
            <w:r w:rsidRPr="00F141E4">
              <w:rPr>
                <w:rFonts w:ascii="Times New Roman" w:hAnsi="Times New Roman" w:cs="Times New Roman"/>
                <w:sz w:val="24"/>
                <w:szCs w:val="28"/>
              </w:rPr>
              <w:t xml:space="preserve"> участка подготовки производства</w:t>
            </w:r>
          </w:p>
        </w:tc>
      </w:tr>
      <w:tr w:rsidR="00D76DC7" w:rsidRPr="00F141E4" w:rsidTr="00A54EF2">
        <w:tc>
          <w:tcPr>
            <w:tcW w:w="568" w:type="dxa"/>
            <w:vMerge/>
            <w:vAlign w:val="center"/>
          </w:tcPr>
          <w:p w:rsidR="00D76DC7" w:rsidRPr="00F141E4" w:rsidRDefault="00D76DC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D76DC7" w:rsidRPr="00F141E4" w:rsidRDefault="00D76DC7" w:rsidP="006D07E4">
            <w:pPr>
              <w:numPr>
                <w:ilvl w:val="0"/>
                <w:numId w:val="108"/>
              </w:numPr>
              <w:tabs>
                <w:tab w:val="left" w:pos="4287"/>
              </w:tabs>
              <w:ind w:left="41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1E4">
              <w:rPr>
                <w:rFonts w:ascii="Times New Roman" w:hAnsi="Times New Roman" w:cs="Times New Roman"/>
                <w:sz w:val="24"/>
                <w:szCs w:val="28"/>
              </w:rPr>
              <w:t>Слесарь-проводчик участка подготовки производства</w:t>
            </w:r>
          </w:p>
        </w:tc>
      </w:tr>
      <w:tr w:rsidR="00D76DC7" w:rsidRPr="00F141E4" w:rsidTr="00A54EF2">
        <w:tc>
          <w:tcPr>
            <w:tcW w:w="568" w:type="dxa"/>
            <w:vMerge/>
            <w:vAlign w:val="center"/>
          </w:tcPr>
          <w:p w:rsidR="00D76DC7" w:rsidRPr="00F141E4" w:rsidRDefault="00D76DC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D76DC7" w:rsidRPr="00F141E4" w:rsidRDefault="00D76DC7" w:rsidP="006D07E4">
            <w:pPr>
              <w:numPr>
                <w:ilvl w:val="0"/>
                <w:numId w:val="108"/>
              </w:numPr>
              <w:tabs>
                <w:tab w:val="left" w:pos="4287"/>
              </w:tabs>
              <w:ind w:left="41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1E4">
              <w:rPr>
                <w:rFonts w:ascii="Times New Roman" w:hAnsi="Times New Roman" w:cs="Times New Roman"/>
                <w:sz w:val="24"/>
                <w:szCs w:val="28"/>
              </w:rPr>
              <w:t>Инженер ЧПУ</w:t>
            </w:r>
          </w:p>
        </w:tc>
      </w:tr>
      <w:tr w:rsidR="00D76DC7" w:rsidRPr="00F141E4" w:rsidTr="00A54EF2">
        <w:tc>
          <w:tcPr>
            <w:tcW w:w="568" w:type="dxa"/>
            <w:vMerge/>
            <w:vAlign w:val="center"/>
          </w:tcPr>
          <w:p w:rsidR="00D76DC7" w:rsidRPr="00F141E4" w:rsidRDefault="00D76DC7" w:rsidP="006D07E4">
            <w:pPr>
              <w:pStyle w:val="a3"/>
              <w:numPr>
                <w:ilvl w:val="0"/>
                <w:numId w:val="10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D76DC7" w:rsidRPr="00F141E4" w:rsidRDefault="00D76DC7" w:rsidP="006D07E4">
            <w:pPr>
              <w:numPr>
                <w:ilvl w:val="0"/>
                <w:numId w:val="108"/>
              </w:numPr>
              <w:tabs>
                <w:tab w:val="left" w:pos="4287"/>
              </w:tabs>
              <w:ind w:left="416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41E4">
              <w:rPr>
                <w:rFonts w:ascii="Times New Roman" w:hAnsi="Times New Roman" w:cs="Times New Roman"/>
                <w:sz w:val="24"/>
                <w:szCs w:val="28"/>
              </w:rPr>
              <w:t xml:space="preserve">Оператор станка с ЧПУ </w:t>
            </w:r>
          </w:p>
        </w:tc>
      </w:tr>
      <w:tr w:rsidR="00D76DC7" w:rsidRPr="00F141E4" w:rsidTr="00A54EF2">
        <w:tc>
          <w:tcPr>
            <w:tcW w:w="568" w:type="dxa"/>
            <w:vMerge/>
            <w:vAlign w:val="center"/>
          </w:tcPr>
          <w:p w:rsidR="00D76DC7" w:rsidRPr="00F141E4" w:rsidRDefault="00D76DC7" w:rsidP="006D07E4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76DC7" w:rsidRPr="00F141E4" w:rsidRDefault="00D76DC7" w:rsidP="006D0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9" w:type="dxa"/>
            <w:vAlign w:val="center"/>
          </w:tcPr>
          <w:p w:rsidR="00D76DC7" w:rsidRPr="00F141E4" w:rsidRDefault="00D76DC7" w:rsidP="006D07E4">
            <w:pPr>
              <w:numPr>
                <w:ilvl w:val="0"/>
                <w:numId w:val="108"/>
              </w:numPr>
              <w:tabs>
                <w:tab w:val="left" w:pos="4287"/>
              </w:tabs>
              <w:ind w:left="4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141E4">
              <w:rPr>
                <w:rFonts w:ascii="Times New Roman" w:hAnsi="Times New Roman" w:cs="Times New Roman"/>
                <w:sz w:val="24"/>
                <w:szCs w:val="28"/>
              </w:rPr>
              <w:t xml:space="preserve">Пробоотборщик участка </w:t>
            </w:r>
            <w:proofErr w:type="spellStart"/>
            <w:r w:rsidRPr="00F141E4">
              <w:rPr>
                <w:rFonts w:ascii="Times New Roman" w:hAnsi="Times New Roman" w:cs="Times New Roman"/>
                <w:sz w:val="24"/>
                <w:szCs w:val="28"/>
              </w:rPr>
              <w:t>термоупрочнения</w:t>
            </w:r>
            <w:proofErr w:type="spellEnd"/>
            <w:r w:rsidRPr="00F141E4">
              <w:rPr>
                <w:rFonts w:ascii="Times New Roman" w:hAnsi="Times New Roman" w:cs="Times New Roman"/>
                <w:sz w:val="24"/>
                <w:szCs w:val="28"/>
              </w:rPr>
              <w:t xml:space="preserve"> и холодильника</w:t>
            </w:r>
          </w:p>
        </w:tc>
      </w:tr>
    </w:tbl>
    <w:p w:rsidR="00587837" w:rsidRPr="00F141E4" w:rsidRDefault="00587837" w:rsidP="006D07E4"/>
    <w:p w:rsidR="00AC7AE3" w:rsidRPr="00F141E4" w:rsidRDefault="00AC7AE3" w:rsidP="006D07E4">
      <w:pPr>
        <w:ind w:right="67"/>
        <w:jc w:val="right"/>
        <w:rPr>
          <w:rFonts w:ascii="Times New Roman" w:eastAsia="Times New Roman" w:hAnsi="Times New Roman"/>
          <w:sz w:val="22"/>
        </w:rPr>
      </w:pPr>
      <w:r w:rsidRPr="00F141E4">
        <w:rPr>
          <w:rFonts w:ascii="Times New Roman" w:hAnsi="Times New Roman" w:cs="Times New Roman"/>
          <w:sz w:val="28"/>
          <w:szCs w:val="28"/>
        </w:rPr>
        <w:br w:type="column"/>
      </w:r>
      <w:r w:rsidRPr="00F141E4">
        <w:rPr>
          <w:rFonts w:ascii="Times New Roman" w:eastAsia="Times New Roman" w:hAnsi="Times New Roman"/>
          <w:sz w:val="22"/>
        </w:rPr>
        <w:lastRenderedPageBreak/>
        <w:t>Приложение 2</w:t>
      </w:r>
    </w:p>
    <w:p w:rsidR="00AC7AE3" w:rsidRPr="00F141E4" w:rsidRDefault="00AC7AE3" w:rsidP="006D07E4">
      <w:pPr>
        <w:ind w:right="67"/>
        <w:jc w:val="right"/>
        <w:rPr>
          <w:rFonts w:ascii="Times New Roman" w:eastAsia="Times New Roman" w:hAnsi="Times New Roman"/>
          <w:sz w:val="22"/>
        </w:rPr>
      </w:pPr>
      <w:r w:rsidRPr="00F141E4">
        <w:rPr>
          <w:rFonts w:ascii="Times New Roman" w:eastAsia="Times New Roman" w:hAnsi="Times New Roman"/>
          <w:sz w:val="22"/>
        </w:rPr>
        <w:t>к Отраслевой рамке квалификаций</w:t>
      </w:r>
    </w:p>
    <w:p w:rsidR="00AC7AE3" w:rsidRPr="00F141E4" w:rsidRDefault="00AC7AE3" w:rsidP="006D07E4">
      <w:pPr>
        <w:ind w:right="67"/>
        <w:jc w:val="right"/>
        <w:rPr>
          <w:rFonts w:ascii="Times New Roman" w:eastAsia="Times New Roman" w:hAnsi="Times New Roman"/>
          <w:sz w:val="28"/>
        </w:rPr>
      </w:pPr>
      <w:r w:rsidRPr="00F141E4">
        <w:rPr>
          <w:rFonts w:ascii="Times New Roman" w:eastAsia="Times New Roman" w:hAnsi="Times New Roman"/>
          <w:sz w:val="22"/>
        </w:rPr>
        <w:t>«Горно-металлургический комплекс</w:t>
      </w:r>
      <w:r w:rsidRPr="00F141E4">
        <w:rPr>
          <w:rFonts w:ascii="Times New Roman" w:eastAsia="Times New Roman" w:hAnsi="Times New Roman"/>
          <w:sz w:val="28"/>
        </w:rPr>
        <w:t>»</w:t>
      </w:r>
    </w:p>
    <w:p w:rsidR="00AC7AE3" w:rsidRPr="00F141E4" w:rsidRDefault="00AC7AE3" w:rsidP="006D07E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41E4">
        <w:rPr>
          <w:rFonts w:ascii="Times New Roman" w:eastAsia="Times New Roman" w:hAnsi="Times New Roman"/>
          <w:b/>
          <w:sz w:val="24"/>
          <w:szCs w:val="24"/>
        </w:rPr>
        <w:t>Описание квалификационных уровней отраслевой рамки квалификаций</w:t>
      </w:r>
    </w:p>
    <w:p w:rsidR="00AC7AE3" w:rsidRPr="00F141E4" w:rsidRDefault="00AC7AE3" w:rsidP="006D07E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41E4">
        <w:rPr>
          <w:rFonts w:ascii="Times New Roman" w:eastAsia="Times New Roman" w:hAnsi="Times New Roman"/>
          <w:b/>
          <w:sz w:val="24"/>
          <w:szCs w:val="24"/>
        </w:rPr>
        <w:t>для горнодобывающей промышленности и разработки карьеров</w:t>
      </w:r>
    </w:p>
    <w:p w:rsidR="00AC7AE3" w:rsidRPr="00F141E4" w:rsidRDefault="00AC7AE3" w:rsidP="006D07E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567"/>
        <w:gridCol w:w="1418"/>
        <w:gridCol w:w="1559"/>
        <w:gridCol w:w="2977"/>
        <w:gridCol w:w="2551"/>
        <w:gridCol w:w="1843"/>
        <w:gridCol w:w="1701"/>
      </w:tblGrid>
      <w:tr w:rsidR="00AC7AE3" w:rsidRPr="00F141E4" w:rsidTr="005F24C6">
        <w:trPr>
          <w:cantSplit/>
          <w:trHeight w:val="1134"/>
          <w:tblHeader/>
        </w:trPr>
        <w:tc>
          <w:tcPr>
            <w:tcW w:w="567" w:type="dxa"/>
            <w:textDirection w:val="btLr"/>
          </w:tcPr>
          <w:p w:rsidR="005F24C6" w:rsidRPr="00F141E4" w:rsidRDefault="00AC7AE3" w:rsidP="006D07E4">
            <w:pPr>
              <w:tabs>
                <w:tab w:val="left" w:pos="0"/>
              </w:tabs>
              <w:ind w:right="-108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141E4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F141E4">
              <w:rPr>
                <w:rFonts w:ascii="Times New Roman" w:hAnsi="Times New Roman" w:cs="Times New Roman"/>
                <w:b/>
                <w:bCs/>
              </w:rPr>
              <w:t>ровень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8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ОРК</w:t>
            </w:r>
          </w:p>
        </w:tc>
        <w:tc>
          <w:tcPr>
            <w:tcW w:w="1843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Занятие из НКЗ</w:t>
            </w:r>
          </w:p>
        </w:tc>
        <w:tc>
          <w:tcPr>
            <w:tcW w:w="567" w:type="dxa"/>
            <w:textDirection w:val="btLr"/>
          </w:tcPr>
          <w:p w:rsidR="005F24C6" w:rsidRPr="00F141E4" w:rsidRDefault="005F24C6" w:rsidP="006D07E4">
            <w:pPr>
              <w:tabs>
                <w:tab w:val="left" w:pos="-108"/>
              </w:tabs>
              <w:ind w:right="-108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  <w:p w:rsidR="00AC7AE3" w:rsidRPr="00F141E4" w:rsidRDefault="00AC7AE3" w:rsidP="006D07E4">
            <w:pPr>
              <w:tabs>
                <w:tab w:val="left" w:pos="-108"/>
              </w:tabs>
              <w:ind w:right="-108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НРК</w:t>
            </w:r>
          </w:p>
        </w:tc>
        <w:tc>
          <w:tcPr>
            <w:tcW w:w="1418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Стадия</w:t>
            </w:r>
          </w:p>
        </w:tc>
        <w:tc>
          <w:tcPr>
            <w:tcW w:w="1559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Роль в коллективном разделении труда</w:t>
            </w:r>
          </w:p>
        </w:tc>
        <w:tc>
          <w:tcPr>
            <w:tcW w:w="2977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Знания</w:t>
            </w:r>
          </w:p>
        </w:tc>
        <w:tc>
          <w:tcPr>
            <w:tcW w:w="2551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 xml:space="preserve">Навыки </w:t>
            </w:r>
          </w:p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(умения)</w:t>
            </w:r>
          </w:p>
        </w:tc>
        <w:tc>
          <w:tcPr>
            <w:tcW w:w="1843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Профессиональные компетенции</w:t>
            </w:r>
          </w:p>
        </w:tc>
        <w:tc>
          <w:tcPr>
            <w:tcW w:w="1701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Личностные компетенции</w:t>
            </w:r>
          </w:p>
        </w:tc>
      </w:tr>
      <w:tr w:rsidR="00AC7AE3" w:rsidRPr="00F141E4" w:rsidTr="005F24C6">
        <w:tc>
          <w:tcPr>
            <w:tcW w:w="567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F742C" w:rsidRPr="00F141E4" w:rsidRDefault="00AC7AE3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141E4">
              <w:rPr>
                <w:rFonts w:ascii="Times New Roman" w:hAnsi="Times New Roman" w:cs="Times New Roman"/>
                <w:b/>
              </w:rPr>
              <w:t>121</w:t>
            </w:r>
            <w:r w:rsidR="009F742C" w:rsidRPr="00F141E4">
              <w:rPr>
                <w:rFonts w:ascii="Times New Roman" w:hAnsi="Times New Roman" w:cs="Times New Roman"/>
                <w:b/>
              </w:rPr>
              <w:t>0</w:t>
            </w:r>
          </w:p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Первые руководители учреждений, организаций и предприятий</w:t>
            </w:r>
          </w:p>
        </w:tc>
        <w:tc>
          <w:tcPr>
            <w:tcW w:w="567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Инициация и планирование</w:t>
            </w:r>
          </w:p>
        </w:tc>
        <w:tc>
          <w:tcPr>
            <w:tcW w:w="1559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Планирование и руководство</w:t>
            </w:r>
          </w:p>
        </w:tc>
        <w:tc>
          <w:tcPr>
            <w:tcW w:w="2977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Законодательные, иные нормативные правовые акты Республики Казахстан;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Акты государственных органов, регламентирующие производственно-хозяйственную и финансово-экономическую деятельность организации;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Перспективы, стратегию, приоритеты технического, экономического и социального развития организации;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Методические и другие </w:t>
            </w:r>
            <w:proofErr w:type="gramStart"/>
            <w:r w:rsidRPr="00F141E4">
              <w:rPr>
                <w:rFonts w:ascii="Times New Roman" w:hAnsi="Times New Roman" w:cs="Times New Roman"/>
              </w:rPr>
              <w:t>материалы</w:t>
            </w:r>
            <w:proofErr w:type="gramEnd"/>
            <w:r w:rsidRPr="00F141E4">
              <w:rPr>
                <w:rFonts w:ascii="Times New Roman" w:hAnsi="Times New Roman" w:cs="Times New Roman"/>
              </w:rPr>
              <w:t xml:space="preserve"> касающиеся деятельности организации;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Профиль, специализацию и особенности структуры организации;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Основы учета и финансового анализа;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Производственные мощности и кадровые ресурсы организации;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Технологию производства организации;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Налоговое законодательство;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Порядок составления и согласования бизнес-планов производственно-хозяйственной и финансово-экономической деятельности организации;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Современные методы хозяйствования и управления организацией;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Стратегическое планирование;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Систему экономических индикаторов, позволяющих организации определять свое положение на рынке и разрабатывать программы выхода на новые рынки сбыта;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Практический маркетинг, технику рекламы, управление продажами;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Научно-технические достижения и передовой отечественный и зарубежный, опыт соответствующего вида деятельности;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Опыт деятельности лучших аналогичных организаций;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Порядок заключения и исполнения хозяйственных и финансовых договоров;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Управление экономикой и финансами организации, 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Организацию производства и труда;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Порядок разработки и заключения отраслевых соглашений, коллективных договоров и регулирования социально-трудовых отношений;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Трудовое законодательство;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Требования пожарной безопасности.</w:t>
            </w:r>
          </w:p>
        </w:tc>
        <w:tc>
          <w:tcPr>
            <w:tcW w:w="2551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Системное стратегическое мышление;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Планирование и анализ деятельности;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Технические и технологические навыки;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Знание основ современного менеджмента и умение применять их на практике;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Наличие управленческого потенциала;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Грамотный выбор стиля руководства;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Эффективная мотивация;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организовать подготовку и принятие решений;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Эффективное управление финансами;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налаживать деловые связи и вести переговоры;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-Умение управлять командой.</w:t>
            </w:r>
          </w:p>
        </w:tc>
        <w:tc>
          <w:tcPr>
            <w:tcW w:w="1843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Принятия решений и ответственность;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Способность находить необходимую информацию;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Способность быстро находить правильное решение;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- Способность ясно излагать мысль;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-Психологическая интуиция;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Знание технических возможностей современной оргтехники.</w:t>
            </w:r>
          </w:p>
        </w:tc>
        <w:tc>
          <w:tcPr>
            <w:tcW w:w="1701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-Качества лидера; 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-Личная организованность и высокая культура собственного труда;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</w:t>
            </w:r>
            <w:r w:rsidRPr="00F141E4">
              <w:t xml:space="preserve"> </w:t>
            </w:r>
            <w:r w:rsidRPr="00F141E4">
              <w:rPr>
                <w:rFonts w:ascii="Times New Roman" w:hAnsi="Times New Roman" w:cs="Times New Roman"/>
              </w:rPr>
              <w:t>Нацеленность на результат;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Способность сохранять самообладание в непредвиденных ситуациях;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Энергичность;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-Инициативность;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Решительность;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Настойчивость.</w:t>
            </w:r>
          </w:p>
        </w:tc>
      </w:tr>
      <w:tr w:rsidR="00AC7AE3" w:rsidRPr="00F141E4" w:rsidTr="005F24C6">
        <w:tc>
          <w:tcPr>
            <w:tcW w:w="567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3" w:type="dxa"/>
          </w:tcPr>
          <w:p w:rsidR="0076431E" w:rsidRPr="00F141E4" w:rsidRDefault="0076431E" w:rsidP="0076431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141E4">
              <w:rPr>
                <w:rFonts w:ascii="Times New Roman" w:hAnsi="Times New Roman" w:cs="Times New Roman"/>
                <w:b/>
              </w:rPr>
              <w:t>1210</w:t>
            </w:r>
          </w:p>
          <w:p w:rsidR="0076431E" w:rsidRPr="00F141E4" w:rsidRDefault="0076431E" w:rsidP="0076431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Первые </w:t>
            </w:r>
            <w:r w:rsidRPr="00F141E4">
              <w:rPr>
                <w:rFonts w:ascii="Times New Roman" w:hAnsi="Times New Roman" w:cs="Times New Roman"/>
              </w:rPr>
              <w:lastRenderedPageBreak/>
              <w:t>руководители учреждений, организаций и предприятий</w:t>
            </w:r>
          </w:p>
          <w:p w:rsidR="0076431E" w:rsidRPr="00F141E4" w:rsidRDefault="0076431E" w:rsidP="0076431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141E4">
              <w:rPr>
                <w:rFonts w:ascii="Times New Roman" w:hAnsi="Times New Roman" w:cs="Times New Roman"/>
                <w:i/>
              </w:rPr>
              <w:t>1210-0-028</w:t>
            </w:r>
          </w:p>
          <w:p w:rsidR="0076431E" w:rsidRPr="00F141E4" w:rsidRDefault="0076431E" w:rsidP="0076431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141E4">
              <w:rPr>
                <w:rFonts w:ascii="Times New Roman" w:hAnsi="Times New Roman" w:cs="Times New Roman"/>
                <w:i/>
              </w:rPr>
              <w:t>1210-0-029</w:t>
            </w:r>
          </w:p>
          <w:p w:rsidR="0076431E" w:rsidRPr="00F141E4" w:rsidRDefault="0076431E" w:rsidP="0076431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141E4">
              <w:rPr>
                <w:rFonts w:ascii="Times New Roman" w:hAnsi="Times New Roman" w:cs="Times New Roman"/>
                <w:i/>
              </w:rPr>
              <w:t>1210-0-044</w:t>
            </w:r>
          </w:p>
          <w:p w:rsidR="0076431E" w:rsidRPr="00F141E4" w:rsidRDefault="0076431E" w:rsidP="0076431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141E4">
              <w:rPr>
                <w:rFonts w:ascii="Times New Roman" w:hAnsi="Times New Roman" w:cs="Times New Roman"/>
                <w:i/>
              </w:rPr>
              <w:t>1210-0-048</w:t>
            </w:r>
          </w:p>
          <w:p w:rsidR="008F6CF2" w:rsidRPr="00F141E4" w:rsidRDefault="008F6CF2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141E4">
              <w:rPr>
                <w:rFonts w:ascii="Times New Roman" w:hAnsi="Times New Roman" w:cs="Times New Roman"/>
                <w:b/>
              </w:rPr>
              <w:t>1322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141E4">
              <w:rPr>
                <w:rFonts w:ascii="Times New Roman" w:hAnsi="Times New Roman" w:cs="Times New Roman"/>
              </w:rPr>
              <w:t>Руководители (управляющие) специализированных геологических и добывающих подразделений</w:t>
            </w:r>
          </w:p>
          <w:p w:rsidR="0076431E" w:rsidRPr="00F141E4" w:rsidRDefault="0076431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F141E4">
              <w:rPr>
                <w:rFonts w:ascii="Times New Roman" w:hAnsi="Times New Roman" w:cs="Times New Roman"/>
                <w:i/>
                <w:lang w:val="kk-KZ"/>
              </w:rPr>
              <w:t>1322-0-005</w:t>
            </w:r>
          </w:p>
          <w:p w:rsidR="0076431E" w:rsidRPr="00F141E4" w:rsidRDefault="0076431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F141E4">
              <w:rPr>
                <w:rFonts w:ascii="Times New Roman" w:hAnsi="Times New Roman" w:cs="Times New Roman"/>
                <w:i/>
                <w:lang w:val="kk-KZ"/>
              </w:rPr>
              <w:t>1322-0-006</w:t>
            </w:r>
          </w:p>
          <w:p w:rsidR="0076431E" w:rsidRPr="00F141E4" w:rsidRDefault="0076431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F141E4">
              <w:rPr>
                <w:rFonts w:ascii="Times New Roman" w:hAnsi="Times New Roman" w:cs="Times New Roman"/>
                <w:i/>
                <w:lang w:val="kk-KZ"/>
              </w:rPr>
              <w:t>1322-0-007</w:t>
            </w:r>
          </w:p>
          <w:p w:rsidR="0076431E" w:rsidRPr="00F141E4" w:rsidRDefault="0076431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F141E4">
              <w:rPr>
                <w:rFonts w:ascii="Times New Roman" w:hAnsi="Times New Roman" w:cs="Times New Roman"/>
                <w:i/>
                <w:lang w:val="kk-KZ"/>
              </w:rPr>
              <w:t>1322-0-011</w:t>
            </w:r>
          </w:p>
          <w:p w:rsidR="0076431E" w:rsidRPr="00F141E4" w:rsidRDefault="0076431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F141E4">
              <w:rPr>
                <w:rFonts w:ascii="Times New Roman" w:hAnsi="Times New Roman" w:cs="Times New Roman"/>
                <w:i/>
                <w:lang w:val="kk-KZ"/>
              </w:rPr>
              <w:t>1322-0-013</w:t>
            </w:r>
          </w:p>
          <w:p w:rsidR="0076431E" w:rsidRPr="00F141E4" w:rsidRDefault="0076431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F141E4">
              <w:rPr>
                <w:rFonts w:ascii="Times New Roman" w:hAnsi="Times New Roman" w:cs="Times New Roman"/>
                <w:i/>
                <w:lang w:val="kk-KZ"/>
              </w:rPr>
              <w:t>1322-0-014</w:t>
            </w:r>
          </w:p>
          <w:p w:rsidR="0076431E" w:rsidRPr="00F141E4" w:rsidRDefault="0076431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F141E4">
              <w:rPr>
                <w:rFonts w:ascii="Times New Roman" w:hAnsi="Times New Roman" w:cs="Times New Roman"/>
                <w:i/>
                <w:lang w:val="kk-KZ"/>
              </w:rPr>
              <w:t>1322-0-015</w:t>
            </w:r>
          </w:p>
          <w:p w:rsidR="0076431E" w:rsidRPr="00F141E4" w:rsidRDefault="0076431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F141E4">
              <w:rPr>
                <w:rFonts w:ascii="Times New Roman" w:hAnsi="Times New Roman" w:cs="Times New Roman"/>
                <w:i/>
                <w:lang w:val="kk-KZ"/>
              </w:rPr>
              <w:t>1322-0-016</w:t>
            </w:r>
          </w:p>
          <w:p w:rsidR="008F6CF2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141E4">
              <w:rPr>
                <w:rFonts w:ascii="Times New Roman" w:hAnsi="Times New Roman" w:cs="Times New Roman"/>
                <w:b/>
              </w:rPr>
              <w:t>1324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eastAsia="Times New Roman" w:hAnsi="Times New Roman"/>
              </w:rPr>
              <w:t>Руководители (управляющие) специализированных снабженческих подразделений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141E4">
              <w:rPr>
                <w:rFonts w:ascii="Times New Roman" w:hAnsi="Times New Roman" w:cs="Times New Roman"/>
                <w:b/>
              </w:rPr>
              <w:t>1325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Руководители (управляющие) специализированных транспортных подразделений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141E4">
              <w:rPr>
                <w:rFonts w:ascii="Times New Roman" w:hAnsi="Times New Roman" w:cs="Times New Roman"/>
                <w:b/>
              </w:rPr>
              <w:t>1329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41E4">
              <w:rPr>
                <w:rFonts w:ascii="Times New Roman" w:hAnsi="Times New Roman" w:cs="Times New Roman"/>
              </w:rPr>
              <w:t xml:space="preserve">Руководители </w:t>
            </w:r>
            <w:r w:rsidRPr="00F141E4">
              <w:rPr>
                <w:rFonts w:ascii="Times New Roman" w:hAnsi="Times New Roman" w:cs="Times New Roman"/>
              </w:rPr>
              <w:lastRenderedPageBreak/>
              <w:t xml:space="preserve">(управляющие) специализированных производственных, добывающих, строительных, снабженческих и транспортных подразделений, </w:t>
            </w:r>
            <w:proofErr w:type="spellStart"/>
            <w:r w:rsidRPr="00F141E4">
              <w:rPr>
                <w:rFonts w:ascii="Times New Roman" w:hAnsi="Times New Roman" w:cs="Times New Roman"/>
              </w:rPr>
              <w:t>н.в.д.г</w:t>
            </w:r>
            <w:proofErr w:type="spellEnd"/>
            <w:r w:rsidRPr="00F141E4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567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8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анализ и регулировани</w:t>
            </w:r>
            <w:r w:rsidRPr="00F141E4">
              <w:rPr>
                <w:rFonts w:ascii="Times New Roman" w:hAnsi="Times New Roman" w:cs="Times New Roman"/>
              </w:rPr>
              <w:lastRenderedPageBreak/>
              <w:t>е выполнения процессов, управление изменениями</w:t>
            </w:r>
          </w:p>
        </w:tc>
        <w:tc>
          <w:tcPr>
            <w:tcW w:w="1559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Планирование и руководство</w:t>
            </w:r>
          </w:p>
        </w:tc>
        <w:tc>
          <w:tcPr>
            <w:tcW w:w="2977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-Законодательные и иные нормативные правовые акты </w:t>
            </w:r>
            <w:r w:rsidRPr="00F141E4">
              <w:rPr>
                <w:rFonts w:ascii="Times New Roman" w:hAnsi="Times New Roman" w:cs="Times New Roman"/>
              </w:rPr>
              <w:lastRenderedPageBreak/>
              <w:t>Республики Казахстан, определяющие направления развития соответствующего вида экономической деятельности;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Методические материалы по организации экономической работы в организациях;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- Профиль, специализацию и особенности структуры организации;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Перспективы технического и экономического развития организации;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Производственные мощности организации;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Основы технологии производства продукции организации;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Порядок разработки и утверждения планов производственно-хозяйственной и социальной деятельности организации;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Методы управления организацией;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Организацию плановой работы в организации;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Порядок расчета экономической эффективности от внедрения новых видов продукции, техники, технологии, рационализаторских предложений и изобретений;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Мероприятий по организации труда;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Порядок разработки нормативов материальных, трудовых и </w:t>
            </w:r>
            <w:r w:rsidRPr="00F141E4">
              <w:rPr>
                <w:rFonts w:ascii="Times New Roman" w:hAnsi="Times New Roman" w:cs="Times New Roman"/>
              </w:rPr>
              <w:lastRenderedPageBreak/>
              <w:t>финансовых затрат;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Порядок заключения и исполнения хозяйственных договоров;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Отечественные и зарубежные достижения науки и техники в соответствующем виде экономической деятельности;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Опыт передовых предприятий в области организации и совершенствования экономической работы;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Организацию производства, труда и управления;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Трудовое законодательство;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Правила внутреннего трудового распорядка, производственной санитарии;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Требования пожарной безопасности.</w:t>
            </w:r>
          </w:p>
        </w:tc>
        <w:tc>
          <w:tcPr>
            <w:tcW w:w="2551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Системное стратегическое мышление и руководство;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Планирование и анализ деятельности;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Технические и технологические навыки;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Знание основ современного менеджмента и умение применять их на практике;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Наличие управленческого потенциала;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Организация работы и эффективного взаимодействия всех структурных подразделений;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-Решение вопросов, касающихся финансово-экономической и хозяйственной деятельности;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анализировать производственные, коммерческие процессы на предприятии.</w:t>
            </w:r>
          </w:p>
        </w:tc>
        <w:tc>
          <w:tcPr>
            <w:tcW w:w="1843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Опыт ведения переговоров;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Опыт подбора, обучения, адаптации, мотивации персонала;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Способность принимать нестандартные управленческие решения;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делегировать полномочия;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контролировать;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планировать и прогнозировать.</w:t>
            </w:r>
          </w:p>
        </w:tc>
        <w:tc>
          <w:tcPr>
            <w:tcW w:w="1701" w:type="dxa"/>
          </w:tcPr>
          <w:p w:rsidR="009F742C" w:rsidRPr="00F141E4" w:rsidRDefault="00AC7AE3" w:rsidP="006D07E4">
            <w:pPr>
              <w:ind w:right="-109" w:hanging="107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</w:t>
            </w:r>
            <w:r w:rsidR="009F742C" w:rsidRPr="00F141E4">
              <w:rPr>
                <w:rFonts w:ascii="Times New Roman" w:eastAsia="Times New Roman" w:hAnsi="Times New Roman" w:cs="Times New Roman"/>
                <w:color w:val="000000"/>
              </w:rPr>
              <w:t xml:space="preserve">Организованность и высокая </w:t>
            </w:r>
            <w:r w:rsidR="009F742C" w:rsidRPr="00F141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культура собственного труда;</w:t>
            </w:r>
          </w:p>
          <w:p w:rsidR="009F742C" w:rsidRPr="00F141E4" w:rsidRDefault="009F742C" w:rsidP="006D07E4">
            <w:pPr>
              <w:ind w:right="-109" w:hanging="107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>-Организаторские способности;</w:t>
            </w:r>
          </w:p>
          <w:p w:rsidR="009F742C" w:rsidRPr="00F141E4" w:rsidRDefault="009F742C" w:rsidP="006D07E4">
            <w:pPr>
              <w:ind w:right="-109" w:hanging="107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>- Активная жизненная позиция;</w:t>
            </w:r>
          </w:p>
          <w:p w:rsidR="009F742C" w:rsidRPr="00F141E4" w:rsidRDefault="009F742C" w:rsidP="006D07E4">
            <w:pPr>
              <w:ind w:right="-109" w:hanging="107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>- Инициативность;</w:t>
            </w:r>
          </w:p>
          <w:p w:rsidR="00AC7AE3" w:rsidRPr="00F141E4" w:rsidRDefault="009F742C" w:rsidP="006D07E4">
            <w:pPr>
              <w:tabs>
                <w:tab w:val="left" w:pos="0"/>
              </w:tabs>
              <w:ind w:right="-109" w:hanging="107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>- Нацеленность на результат.</w:t>
            </w:r>
          </w:p>
        </w:tc>
      </w:tr>
      <w:tr w:rsidR="00AC7AE3" w:rsidRPr="00F141E4" w:rsidTr="005F24C6">
        <w:tc>
          <w:tcPr>
            <w:tcW w:w="567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41E4"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843" w:type="dxa"/>
          </w:tcPr>
          <w:p w:rsidR="0076431E" w:rsidRPr="00F141E4" w:rsidRDefault="0076431E" w:rsidP="0076431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141E4">
              <w:rPr>
                <w:rFonts w:ascii="Times New Roman" w:hAnsi="Times New Roman" w:cs="Times New Roman"/>
                <w:b/>
              </w:rPr>
              <w:t>1321</w:t>
            </w:r>
          </w:p>
          <w:p w:rsidR="0076431E" w:rsidRPr="00F141E4" w:rsidRDefault="0076431E" w:rsidP="0076431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141E4">
              <w:rPr>
                <w:rFonts w:ascii="Times New Roman" w:hAnsi="Times New Roman" w:cs="Times New Roman"/>
              </w:rPr>
              <w:t>Руководители (управляющие) специализированных производственных (обрабатывающих) подразделений</w:t>
            </w:r>
          </w:p>
          <w:p w:rsidR="0076431E" w:rsidRPr="00F141E4" w:rsidRDefault="0076431E" w:rsidP="0076431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141E4">
              <w:rPr>
                <w:rFonts w:ascii="Times New Roman" w:hAnsi="Times New Roman" w:cs="Times New Roman"/>
                <w:b/>
              </w:rPr>
              <w:t>1322</w:t>
            </w:r>
          </w:p>
          <w:p w:rsidR="0076431E" w:rsidRPr="00F141E4" w:rsidRDefault="0076431E" w:rsidP="0076431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141E4">
              <w:rPr>
                <w:rFonts w:ascii="Times New Roman" w:hAnsi="Times New Roman" w:cs="Times New Roman"/>
              </w:rPr>
              <w:t>Руководители (управляющие) специализированных геологических и добывающих подразделений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2141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 xml:space="preserve">Производственные </w:t>
            </w:r>
            <w:r w:rsidRPr="00F141E4">
              <w:rPr>
                <w:rFonts w:ascii="Times New Roman" w:hAnsi="Times New Roman" w:cs="Times New Roman"/>
                <w:bCs/>
              </w:rPr>
              <w:lastRenderedPageBreak/>
              <w:t>инженеры, в т.ч. по продукции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2143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Инженеры по охране окружающей среды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2146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Горные инженеры, металлурги и специалисты-профессионалы родственных занятий</w:t>
            </w:r>
          </w:p>
        </w:tc>
        <w:tc>
          <w:tcPr>
            <w:tcW w:w="567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418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Выполнение процессов</w:t>
            </w:r>
          </w:p>
        </w:tc>
        <w:tc>
          <w:tcPr>
            <w:tcW w:w="1559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Основное производство</w:t>
            </w:r>
          </w:p>
        </w:tc>
        <w:tc>
          <w:tcPr>
            <w:tcW w:w="2977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Законодательные, иные нормативные правовые акты Республики Казахстан;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Методические и нормативно-технические материалы по управлению качеством продукции;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Технологические процессы и режимы производства;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Основные технологические и конструктивные данные выпускаемой продукции;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Технические и экономические требования к сырью, материалам, полуфабрикатам, комплектующим изделиям и готовой продукции, </w:t>
            </w:r>
            <w:r w:rsidRPr="00F141E4">
              <w:rPr>
                <w:rFonts w:ascii="Times New Roman" w:hAnsi="Times New Roman" w:cs="Times New Roman"/>
              </w:rPr>
              <w:lastRenderedPageBreak/>
              <w:t>действующие в виде экономической деятельности и в организации;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Стандарты, технические условия, нормативы качественных показателей;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Технологические инструкции, системы, средства и методы технического контроля производства;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Правила приемки и хранения готовой продукции, сырья, материалов, полуфабрикатов, комплектующих изделий;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Методы отбора проб, порядок маркировки и упаковки продукции, положение о товарных знаках и кодах;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Порядок аттестаций качества промышленной продукции, виды производственного брака, методы его предупреждения и устранения;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Правила проведения испытаний и приемки продукции;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Порядок оформления технической документации, удостоверяющей качество продукции (работ, услуг);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Основы экономики, организации труда, производства и управления;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Трудовое законодательство, правила внутреннего трудового распорядка;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Производственной санитарии, требования пожарной </w:t>
            </w:r>
            <w:r w:rsidRPr="00F141E4">
              <w:rPr>
                <w:rFonts w:ascii="Times New Roman" w:hAnsi="Times New Roman" w:cs="Times New Roman"/>
              </w:rPr>
              <w:lastRenderedPageBreak/>
              <w:t>безопасности.</w:t>
            </w:r>
          </w:p>
        </w:tc>
        <w:tc>
          <w:tcPr>
            <w:tcW w:w="2551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Решение сложных технических или практических задач, требующих широкого спектра фактических, технических и процедурных знаний в специальной области;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Знание действующих нормативных документов, касающиеся его деятельности;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Техническое обслуживание и ремонт бурового (горнопроходческого) оборудования;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Умение решать </w:t>
            </w:r>
            <w:r w:rsidRPr="00F141E4">
              <w:rPr>
                <w:rFonts w:ascii="Times New Roman" w:hAnsi="Times New Roman" w:cs="Times New Roman"/>
              </w:rPr>
              <w:lastRenderedPageBreak/>
              <w:t>поставленные задачи;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Способность обеспечивать качество исполнения выполнения работ и соответствие результата принятым стандартам;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вести производственную и отчетную документацию, учет материальных ценностей;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быстро усваивать технические и деловые знания.</w:t>
            </w:r>
          </w:p>
        </w:tc>
        <w:tc>
          <w:tcPr>
            <w:tcW w:w="1843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Способность принимать нестандартные управленческие решения;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делегировать полномочия;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контролировать производственный процесс;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планировать и прогнозировать;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Рациональное использование </w:t>
            </w:r>
            <w:r w:rsidRPr="00F141E4">
              <w:rPr>
                <w:rFonts w:ascii="Times New Roman" w:hAnsi="Times New Roman" w:cs="Times New Roman"/>
              </w:rPr>
              <w:lastRenderedPageBreak/>
              <w:t>производственных ресурсов;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Организационная осведомленность;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Эффективное решение проблемных вопросов;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Эффективное принятие решений.</w:t>
            </w:r>
          </w:p>
        </w:tc>
        <w:tc>
          <w:tcPr>
            <w:tcW w:w="1701" w:type="dxa"/>
          </w:tcPr>
          <w:p w:rsidR="009F742C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</w:t>
            </w:r>
            <w:r w:rsidR="009F742C" w:rsidRPr="00F141E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921F8C" w:rsidRPr="00F141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Организованность</w:t>
            </w:r>
          </w:p>
          <w:p w:rsidR="009F742C" w:rsidRPr="00F141E4" w:rsidRDefault="009F742C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Стойкость в стрессовых ситуациях;</w:t>
            </w:r>
          </w:p>
          <w:p w:rsidR="009F742C" w:rsidRPr="00F141E4" w:rsidRDefault="009F742C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Активная жизненная позиция;</w:t>
            </w:r>
          </w:p>
          <w:p w:rsidR="009F742C" w:rsidRPr="00F141E4" w:rsidRDefault="009F742C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Инициативность;</w:t>
            </w:r>
          </w:p>
          <w:p w:rsidR="009F742C" w:rsidRPr="00F141E4" w:rsidRDefault="009F742C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Нацеленность на результат;</w:t>
            </w:r>
          </w:p>
          <w:p w:rsidR="009F742C" w:rsidRPr="00F141E4" w:rsidRDefault="009F742C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Организаторские способности;</w:t>
            </w:r>
          </w:p>
          <w:p w:rsidR="009F742C" w:rsidRPr="00F141E4" w:rsidRDefault="009F742C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Способность сплотить коллектив;</w:t>
            </w:r>
          </w:p>
          <w:p w:rsidR="00AC7AE3" w:rsidRPr="00F141E4" w:rsidRDefault="009F742C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Навыки убеждения.</w:t>
            </w:r>
          </w:p>
        </w:tc>
      </w:tr>
      <w:tr w:rsidR="00AC7AE3" w:rsidRPr="00F141E4" w:rsidTr="005F24C6">
        <w:tc>
          <w:tcPr>
            <w:tcW w:w="567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41E4">
              <w:rPr>
                <w:rFonts w:ascii="Times New Roman" w:eastAsia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1843" w:type="dxa"/>
          </w:tcPr>
          <w:p w:rsidR="00AC7AE3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1321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Руководители (управляющие) специализированных производственных (обрабатывающих) подразделений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1321-0-022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1321-0-023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1321-0-024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1322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141E4">
              <w:rPr>
                <w:rFonts w:ascii="Times New Roman" w:eastAsia="Times New Roman" w:hAnsi="Times New Roman"/>
              </w:rPr>
              <w:t>Руководители (управляющие) специализированных геологических и добывающих подразделений</w:t>
            </w:r>
          </w:p>
          <w:p w:rsidR="00DC3DDA" w:rsidRPr="00F141E4" w:rsidRDefault="00DC3DD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i/>
              </w:rPr>
            </w:pPr>
            <w:r w:rsidRPr="00F141E4">
              <w:rPr>
                <w:rFonts w:ascii="Times New Roman" w:eastAsia="Times New Roman" w:hAnsi="Times New Roman"/>
                <w:i/>
              </w:rPr>
              <w:t>1322-0-012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1322-0-025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1322-0-026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1322-0-035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1322-0-038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1322-0-039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141E4">
              <w:rPr>
                <w:rFonts w:ascii="Times New Roman" w:hAnsi="Times New Roman" w:cs="Times New Roman"/>
                <w:b/>
              </w:rPr>
              <w:t>1324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141E4">
              <w:rPr>
                <w:rFonts w:ascii="Times New Roman" w:eastAsia="Times New Roman" w:hAnsi="Times New Roman"/>
              </w:rPr>
              <w:t>Руководители (управляющие) специализированных снабженческих подразделений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i/>
              </w:rPr>
            </w:pPr>
            <w:r w:rsidRPr="00F141E4">
              <w:rPr>
                <w:rFonts w:ascii="Times New Roman" w:eastAsia="Times New Roman" w:hAnsi="Times New Roman"/>
                <w:i/>
              </w:rPr>
              <w:t>1324-0-014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141E4">
              <w:rPr>
                <w:rFonts w:ascii="Times New Roman" w:hAnsi="Times New Roman" w:cs="Times New Roman"/>
                <w:b/>
              </w:rPr>
              <w:t>1325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Руководители (управляющие) специализированных транспортных </w:t>
            </w:r>
            <w:r w:rsidRPr="00F141E4">
              <w:rPr>
                <w:rFonts w:ascii="Times New Roman" w:hAnsi="Times New Roman" w:cs="Times New Roman"/>
              </w:rPr>
              <w:lastRenderedPageBreak/>
              <w:t>подразделений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141E4">
              <w:rPr>
                <w:rFonts w:ascii="Times New Roman" w:hAnsi="Times New Roman" w:cs="Times New Roman"/>
                <w:i/>
              </w:rPr>
              <w:t>1325-1-018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141E4">
              <w:rPr>
                <w:rFonts w:ascii="Times New Roman" w:hAnsi="Times New Roman" w:cs="Times New Roman"/>
                <w:b/>
              </w:rPr>
              <w:t>1329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41E4">
              <w:rPr>
                <w:rFonts w:ascii="Times New Roman" w:hAnsi="Times New Roman" w:cs="Times New Roman"/>
              </w:rPr>
              <w:t xml:space="preserve">Руководители (управляющие) специализированных производственных, добывающих, строительных, снабженческих и транспортных подразделений, </w:t>
            </w:r>
            <w:proofErr w:type="spellStart"/>
            <w:r w:rsidRPr="00F141E4">
              <w:rPr>
                <w:rFonts w:ascii="Times New Roman" w:hAnsi="Times New Roman" w:cs="Times New Roman"/>
              </w:rPr>
              <w:t>н.в.д.г</w:t>
            </w:r>
            <w:proofErr w:type="spellEnd"/>
            <w:r w:rsidRPr="00F141E4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141E4">
              <w:rPr>
                <w:rFonts w:ascii="Times New Roman" w:hAnsi="Times New Roman" w:cs="Times New Roman"/>
                <w:i/>
              </w:rPr>
              <w:t>1329-4-005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141E4">
              <w:rPr>
                <w:rFonts w:ascii="Times New Roman" w:hAnsi="Times New Roman" w:cs="Times New Roman"/>
                <w:b/>
              </w:rPr>
              <w:t>3101</w:t>
            </w:r>
          </w:p>
          <w:p w:rsidR="003B65FB" w:rsidRPr="00F141E4" w:rsidRDefault="003B65F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eastAsia="Times New Roman" w:hAnsi="Times New Roman"/>
              </w:rPr>
              <w:t>Помощники инженеров, исключая инженеров-электротехников</w:t>
            </w:r>
          </w:p>
          <w:p w:rsidR="00CF5AB2" w:rsidRPr="00F141E4" w:rsidRDefault="00CF5AB2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3115</w:t>
            </w:r>
          </w:p>
          <w:p w:rsidR="003B65FB" w:rsidRPr="00F141E4" w:rsidRDefault="00CF5AB2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Техники-механики</w:t>
            </w:r>
          </w:p>
          <w:p w:rsidR="00CF5AB2" w:rsidRPr="00F141E4" w:rsidRDefault="00CF5AB2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3115-2-001</w:t>
            </w:r>
          </w:p>
          <w:p w:rsidR="00CF5AB2" w:rsidRPr="00F141E4" w:rsidRDefault="00CF5AB2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7549</w:t>
            </w:r>
          </w:p>
          <w:p w:rsidR="00CF5AB2" w:rsidRPr="00F141E4" w:rsidRDefault="00CF5AB2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Другие рабочие промышленности, строительства, транспорта и родственных занятий</w:t>
            </w:r>
          </w:p>
          <w:p w:rsidR="00CF5AB2" w:rsidRPr="00F141E4" w:rsidRDefault="00CF5AB2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7549-3-003</w:t>
            </w:r>
          </w:p>
        </w:tc>
        <w:tc>
          <w:tcPr>
            <w:tcW w:w="567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1418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Выполнение процессов</w:t>
            </w:r>
          </w:p>
        </w:tc>
        <w:tc>
          <w:tcPr>
            <w:tcW w:w="1559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Основное производство</w:t>
            </w:r>
          </w:p>
        </w:tc>
        <w:tc>
          <w:tcPr>
            <w:tcW w:w="2977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Технологические процессы ведения открытых горных работ;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Физико-механические свойства разрабатываемых горных пород, поведение их в массиве и отвале;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Перспективы технического развития организации;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Организацию ремонтно-технической службы и технологию ремонтных работ;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Инструкции и положения по системе планово-предупредительного ремонта;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Назначение, технические характеристики, конструктивные особенности, режимы работы и правила эксплуатации бурового (горнопроходческого) оборудования;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Методы монтажа, регулировки и наладки оборудования;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Порядок и документальное оформление ввода в действие, сдачи в ремонт, приема после ремонта и списания бурового (горнопроходческого) оборудования;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Порядок составления паспортов на буровое (горнопроходческое) оборудование, инструкций по эксплуатации, ведомостей дефектов, спецификаций и другой технической и отчетной документации, связанной с эксплуатацией и ремонтом оборудования;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Организацию горюче-смазочного хозяйства;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Передовой отечественный и зарубежный опыт ремонтно-технического обслуживания технических средств;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Основы трудового законодательства;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Правила внутреннего трудового распорядка организации;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Правила по охране труда и пожарной безопасности.</w:t>
            </w:r>
          </w:p>
        </w:tc>
        <w:tc>
          <w:tcPr>
            <w:tcW w:w="2551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Решение сложных технических или практических задач, требующих широкого спектра фактических, технических и процедурных знаний в специальной области;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Знание и применение действующих нормативных документов, касающиеся его деятельности;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Техническое обслуживание и ремонт бурового (горнопроходческого) оборудования;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решать поставленные задачи;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Способность обеспечивать качество исполнения выполнения работ и соответствие результата принятым стандартам;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Способность целостно видеть ситуацию, сопоставлять разрозненную информацию;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вести производственную и отчетную документацию, учет материальных ценностей;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быстро усваивать технические и деловые знания.</w:t>
            </w:r>
          </w:p>
        </w:tc>
        <w:tc>
          <w:tcPr>
            <w:tcW w:w="1843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контролировать;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планировать и прогнозировать;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Рациональное использование производственных ресурсов;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Организационная осведомленность;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Эффективное решение проблемных вопросов;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Эффективное принятие решений.</w:t>
            </w:r>
          </w:p>
        </w:tc>
        <w:tc>
          <w:tcPr>
            <w:tcW w:w="1701" w:type="dxa"/>
          </w:tcPr>
          <w:p w:rsidR="00A71EF1" w:rsidRPr="00F141E4" w:rsidRDefault="00A71EF1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Ответственность;</w:t>
            </w:r>
          </w:p>
          <w:p w:rsidR="00A71EF1" w:rsidRPr="00F141E4" w:rsidRDefault="00A71EF1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Нацеленность на результат;</w:t>
            </w:r>
          </w:p>
          <w:p w:rsidR="00A71EF1" w:rsidRPr="00F141E4" w:rsidRDefault="00A71EF1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-Организаторские способности;</w:t>
            </w:r>
          </w:p>
          <w:p w:rsidR="007A390D" w:rsidRPr="00F141E4" w:rsidRDefault="00A71EF1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У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мение работать в команде;</w:t>
            </w:r>
          </w:p>
          <w:p w:rsidR="00AC7AE3" w:rsidRPr="00F141E4" w:rsidRDefault="007A390D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  <w:r w:rsidR="00A71EF1" w:rsidRPr="00F141E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F141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</w:t>
            </w:r>
            <w:r w:rsidR="00A71EF1" w:rsidRPr="00F141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ысокая адаптивность.</w:t>
            </w:r>
          </w:p>
        </w:tc>
      </w:tr>
      <w:tr w:rsidR="007A390D" w:rsidRPr="00F141E4" w:rsidTr="005F24C6">
        <w:trPr>
          <w:trHeight w:val="552"/>
        </w:trPr>
        <w:tc>
          <w:tcPr>
            <w:tcW w:w="567" w:type="dxa"/>
            <w:shd w:val="clear" w:color="auto" w:fill="auto"/>
            <w:hideMark/>
          </w:tcPr>
          <w:p w:rsidR="007A390D" w:rsidRPr="00F141E4" w:rsidRDefault="007A390D" w:rsidP="006D07E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4</w:t>
            </w:r>
          </w:p>
        </w:tc>
        <w:tc>
          <w:tcPr>
            <w:tcW w:w="1843" w:type="dxa"/>
          </w:tcPr>
          <w:p w:rsidR="007A390D" w:rsidRPr="00F141E4" w:rsidRDefault="00CF5AB2" w:rsidP="006D07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3111</w:t>
            </w:r>
          </w:p>
          <w:p w:rsidR="00CF5AB2" w:rsidRPr="00F141E4" w:rsidRDefault="00CF5AB2" w:rsidP="006D07E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bCs/>
                <w:color w:val="000000"/>
              </w:rPr>
              <w:t>Техники в области химических и физических наук</w:t>
            </w:r>
          </w:p>
          <w:p w:rsidR="00CF5AB2" w:rsidRPr="00F141E4" w:rsidRDefault="00CF5AB2" w:rsidP="006D07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3112</w:t>
            </w:r>
          </w:p>
          <w:p w:rsidR="00CF5AB2" w:rsidRPr="00F141E4" w:rsidRDefault="00CF5AB2" w:rsidP="006D07E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Техники в промышленности и на производстве</w:t>
            </w:r>
          </w:p>
          <w:p w:rsidR="00CF5AB2" w:rsidRPr="00F141E4" w:rsidRDefault="00CF5AB2" w:rsidP="006D07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3117</w:t>
            </w:r>
          </w:p>
          <w:p w:rsidR="00CF5AB2" w:rsidRPr="00F141E4" w:rsidRDefault="00CF5AB2" w:rsidP="006D07E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bCs/>
                <w:color w:val="000000"/>
              </w:rPr>
              <w:t>Горные техники, техники-металлурги и специалисты-техники родственных занятий</w:t>
            </w:r>
          </w:p>
          <w:p w:rsidR="00CF5AB2" w:rsidRPr="00F141E4" w:rsidRDefault="00CF5AB2" w:rsidP="006D07E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3117-1-001</w:t>
            </w:r>
          </w:p>
          <w:p w:rsidR="00CF5AB2" w:rsidRPr="00F141E4" w:rsidRDefault="00CF5AB2" w:rsidP="006D07E4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3117-1-002</w:t>
            </w:r>
          </w:p>
          <w:p w:rsidR="00CF5AB2" w:rsidRPr="00F141E4" w:rsidRDefault="00CF5AB2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3118</w:t>
            </w:r>
          </w:p>
          <w:p w:rsidR="00CF5AB2" w:rsidRPr="00F141E4" w:rsidRDefault="00CF5AB2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Техники нефтегазового дела</w:t>
            </w:r>
          </w:p>
          <w:p w:rsidR="00CF5AB2" w:rsidRPr="00F141E4" w:rsidRDefault="00CF5AB2" w:rsidP="006D07E4">
            <w:pPr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3118-2-001</w:t>
            </w:r>
          </w:p>
          <w:p w:rsidR="00CF5AB2" w:rsidRPr="00F141E4" w:rsidRDefault="00CF5AB2" w:rsidP="006D07E4">
            <w:pPr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3160</w:t>
            </w:r>
          </w:p>
          <w:p w:rsidR="00CF5AB2" w:rsidRPr="00F141E4" w:rsidRDefault="00CF5AB2" w:rsidP="006D07E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bCs/>
                <w:color w:val="000000"/>
              </w:rPr>
              <w:t>Инспекторы строительных работ, по контролю качества и охране труда</w:t>
            </w:r>
          </w:p>
        </w:tc>
        <w:tc>
          <w:tcPr>
            <w:tcW w:w="567" w:type="dxa"/>
            <w:shd w:val="clear" w:color="auto" w:fill="auto"/>
          </w:tcPr>
          <w:p w:rsidR="007A390D" w:rsidRPr="00F141E4" w:rsidRDefault="007A390D" w:rsidP="006D07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7A390D" w:rsidRPr="00F141E4" w:rsidRDefault="007A390D" w:rsidP="006D07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>Выполнение процессов</w:t>
            </w:r>
          </w:p>
        </w:tc>
        <w:tc>
          <w:tcPr>
            <w:tcW w:w="1559" w:type="dxa"/>
            <w:shd w:val="clear" w:color="auto" w:fill="auto"/>
            <w:hideMark/>
          </w:tcPr>
          <w:p w:rsidR="007A390D" w:rsidRPr="00F141E4" w:rsidRDefault="007A390D" w:rsidP="006D07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>Основное производство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7A390D" w:rsidRPr="00F141E4" w:rsidRDefault="00C87BAB" w:rsidP="006D07E4">
            <w:pPr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>Устройство, технические характеристики оборудования, машин, механизмов и приспособлений, применяемых на производстве;</w:t>
            </w:r>
          </w:p>
          <w:p w:rsidR="007A390D" w:rsidRPr="00F141E4" w:rsidRDefault="00C87BAB" w:rsidP="006D07E4">
            <w:pPr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>Правила приемки, опробования и ухода за оборудованием (аппаратурой);</w:t>
            </w:r>
          </w:p>
          <w:p w:rsidR="007A390D" w:rsidRPr="00F141E4" w:rsidRDefault="00C87BAB" w:rsidP="006D07E4">
            <w:pPr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>Порядок монтажа и демонтажа обслуживаемых машин;</w:t>
            </w:r>
          </w:p>
          <w:p w:rsidR="007A390D" w:rsidRPr="00F141E4" w:rsidRDefault="00C87BAB" w:rsidP="006D07E4">
            <w:pPr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 xml:space="preserve">Знание норм, требований нормативно-правовых актов в области </w:t>
            </w:r>
            <w:r w:rsidRPr="00F141E4">
              <w:rPr>
                <w:rFonts w:ascii="Times New Roman" w:eastAsia="Times New Roman" w:hAnsi="Times New Roman" w:cs="Times New Roman"/>
                <w:color w:val="000000"/>
              </w:rPr>
              <w:t>добычи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A390D" w:rsidRPr="00F141E4" w:rsidRDefault="00C87BAB" w:rsidP="006D07E4">
            <w:pPr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профилактического осмотра приборов и оборудования;</w:t>
            </w:r>
          </w:p>
          <w:p w:rsidR="007A390D" w:rsidRPr="00F141E4" w:rsidRDefault="00C87BAB" w:rsidP="006D07E4">
            <w:pPr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>Основные правила безопасности работ;</w:t>
            </w:r>
          </w:p>
          <w:p w:rsidR="007A390D" w:rsidRPr="00F141E4" w:rsidRDefault="00C87BAB" w:rsidP="006D07E4">
            <w:pPr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>Виды неисправностей в работе обслуживаемых машин и механизмов, способы их выявления и устранения;</w:t>
            </w:r>
          </w:p>
          <w:p w:rsidR="007A390D" w:rsidRPr="00F141E4" w:rsidRDefault="00C87BAB" w:rsidP="006D07E4">
            <w:pPr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>Принцип работы применяемых механизмов, приспособлений и инструментов;</w:t>
            </w:r>
          </w:p>
          <w:p w:rsidR="00C87BAB" w:rsidRPr="00F141E4" w:rsidRDefault="007A390D" w:rsidP="006D07E4">
            <w:pPr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 xml:space="preserve">Правила </w:t>
            </w:r>
            <w:r w:rsidR="00C87BAB" w:rsidRPr="00F141E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F141E4">
              <w:rPr>
                <w:rFonts w:ascii="Times New Roman" w:eastAsia="Times New Roman" w:hAnsi="Times New Roman" w:cs="Times New Roman"/>
                <w:color w:val="000000"/>
              </w:rPr>
              <w:t xml:space="preserve">рудового распорядка организации; </w:t>
            </w:r>
          </w:p>
          <w:p w:rsidR="007A390D" w:rsidRPr="00F141E4" w:rsidRDefault="00C87BAB" w:rsidP="006D07E4">
            <w:pPr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>Правила по охране труда и пожарной безопасности.</w:t>
            </w:r>
          </w:p>
        </w:tc>
        <w:tc>
          <w:tcPr>
            <w:tcW w:w="2551" w:type="dxa"/>
            <w:shd w:val="clear" w:color="auto" w:fill="auto"/>
            <w:hideMark/>
          </w:tcPr>
          <w:p w:rsidR="007A390D" w:rsidRPr="00F141E4" w:rsidRDefault="00C87BAB" w:rsidP="006D07E4">
            <w:pPr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>Выполнение задач, требующих решения сложных проблем;</w:t>
            </w:r>
          </w:p>
          <w:p w:rsidR="007A390D" w:rsidRPr="00F141E4" w:rsidRDefault="00C87BAB" w:rsidP="006D07E4">
            <w:pPr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 xml:space="preserve">Принятия решений на основе широкого спектра 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теоретических и фактических знаний в специальной области;</w:t>
            </w:r>
          </w:p>
          <w:p w:rsidR="007A390D" w:rsidRPr="00F141E4" w:rsidRDefault="00C87BAB" w:rsidP="006D07E4">
            <w:pPr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 xml:space="preserve">Принцип работы применяемых механизмов, приспособлений и инструмента; </w:t>
            </w:r>
          </w:p>
          <w:p w:rsidR="007A390D" w:rsidRPr="00F141E4" w:rsidRDefault="00C87BAB" w:rsidP="006D07E4">
            <w:pPr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>Проверка и подготовка к работе предметов и сре</w:t>
            </w:r>
            <w:proofErr w:type="gramStart"/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>дств тр</w:t>
            </w:r>
            <w:proofErr w:type="gramEnd"/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>уда;</w:t>
            </w:r>
          </w:p>
          <w:p w:rsidR="007A390D" w:rsidRPr="00F141E4" w:rsidRDefault="00C87BAB" w:rsidP="006D07E4">
            <w:pPr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>Правила использование сре</w:t>
            </w:r>
            <w:proofErr w:type="gramStart"/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>дств тр</w:t>
            </w:r>
            <w:proofErr w:type="gramEnd"/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>уда;</w:t>
            </w:r>
          </w:p>
          <w:p w:rsidR="007A390D" w:rsidRPr="00F141E4" w:rsidRDefault="00C87BAB" w:rsidP="006D07E4">
            <w:pPr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>Выявление причин неисправностей приборов и оборудования и их устранение.</w:t>
            </w:r>
          </w:p>
        </w:tc>
        <w:tc>
          <w:tcPr>
            <w:tcW w:w="1843" w:type="dxa"/>
            <w:shd w:val="clear" w:color="auto" w:fill="auto"/>
            <w:hideMark/>
          </w:tcPr>
          <w:p w:rsidR="007A390D" w:rsidRPr="00F141E4" w:rsidRDefault="00921F8C" w:rsidP="006D07E4">
            <w:pPr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>Умение планировать и контролировать свою работу;</w:t>
            </w:r>
          </w:p>
          <w:p w:rsidR="007A390D" w:rsidRPr="00F141E4" w:rsidRDefault="00921F8C" w:rsidP="006D07E4">
            <w:pPr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 xml:space="preserve">Решение простых 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типовых задач, требующих самостоятельного анализа рабочих ситуаций при реализации основных функций;</w:t>
            </w:r>
          </w:p>
          <w:p w:rsidR="007A390D" w:rsidRPr="00F141E4" w:rsidRDefault="00921F8C" w:rsidP="006D07E4">
            <w:pPr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>Решение практических задач и их выбор.</w:t>
            </w:r>
          </w:p>
        </w:tc>
        <w:tc>
          <w:tcPr>
            <w:tcW w:w="1701" w:type="dxa"/>
            <w:shd w:val="clear" w:color="auto" w:fill="auto"/>
            <w:hideMark/>
          </w:tcPr>
          <w:p w:rsidR="00C87BAB" w:rsidRPr="00F141E4" w:rsidRDefault="00C87BAB" w:rsidP="006D07E4">
            <w:pPr>
              <w:widowControl w:val="0"/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Нацеленность на результат;</w:t>
            </w:r>
          </w:p>
          <w:p w:rsidR="00C87BAB" w:rsidRPr="00F141E4" w:rsidRDefault="00C87BAB" w:rsidP="006D07E4">
            <w:pPr>
              <w:widowControl w:val="0"/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>- Организаторские способности;</w:t>
            </w:r>
          </w:p>
          <w:p w:rsidR="00C87BAB" w:rsidRPr="00F141E4" w:rsidRDefault="00C87BAB" w:rsidP="006D07E4">
            <w:pPr>
              <w:widowControl w:val="0"/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>- О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>тветственность</w:t>
            </w:r>
            <w:r w:rsidRPr="00F141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87BAB" w:rsidRPr="00F141E4" w:rsidRDefault="00C87BAB" w:rsidP="006D07E4">
            <w:pPr>
              <w:widowControl w:val="0"/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У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>мение расставлять приоритеты</w:t>
            </w:r>
            <w:r w:rsidRPr="00F141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87BAB" w:rsidRPr="00F141E4" w:rsidRDefault="00C87BAB" w:rsidP="006D07E4">
            <w:pPr>
              <w:widowControl w:val="0"/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1E4">
              <w:rPr>
                <w:rFonts w:ascii="Times New Roman" w:eastAsia="Times New Roman" w:hAnsi="Times New Roman" w:cs="Times New Roman"/>
                <w:color w:val="000000"/>
              </w:rPr>
              <w:t>Умение работать в команде;</w:t>
            </w:r>
          </w:p>
          <w:p w:rsidR="00C87BAB" w:rsidRPr="00F141E4" w:rsidRDefault="00921F8C" w:rsidP="006D07E4">
            <w:pPr>
              <w:widowControl w:val="0"/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87BAB" w:rsidRPr="00F141E4">
              <w:rPr>
                <w:rFonts w:ascii="Times New Roman" w:eastAsia="Times New Roman" w:hAnsi="Times New Roman" w:cs="Times New Roman"/>
                <w:color w:val="000000"/>
              </w:rPr>
              <w:t>Организованность;</w:t>
            </w:r>
          </w:p>
          <w:p w:rsidR="00C87BAB" w:rsidRPr="00F141E4" w:rsidRDefault="00C87BAB" w:rsidP="006D07E4">
            <w:pPr>
              <w:widowControl w:val="0"/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>- В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F141E4">
              <w:rPr>
                <w:rFonts w:ascii="Times New Roman" w:eastAsia="Times New Roman" w:hAnsi="Times New Roman" w:cs="Times New Roman"/>
                <w:color w:val="000000"/>
              </w:rPr>
              <w:t>имательность;</w:t>
            </w:r>
          </w:p>
          <w:p w:rsidR="007A390D" w:rsidRPr="00F141E4" w:rsidRDefault="00C87BAB" w:rsidP="006D07E4">
            <w:pPr>
              <w:widowControl w:val="0"/>
              <w:ind w:right="-107"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color w:val="000000"/>
              </w:rPr>
              <w:t>- С</w:t>
            </w:r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 xml:space="preserve">тойкость в </w:t>
            </w:r>
            <w:proofErr w:type="gramStart"/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>стрессовых</w:t>
            </w:r>
            <w:proofErr w:type="gramEnd"/>
            <w:r w:rsidR="007A390D" w:rsidRPr="00F141E4">
              <w:rPr>
                <w:rFonts w:ascii="Times New Roman" w:eastAsia="Times New Roman" w:hAnsi="Times New Roman" w:cs="Times New Roman"/>
                <w:color w:val="000000"/>
              </w:rPr>
              <w:t xml:space="preserve"> ситуация.</w:t>
            </w:r>
          </w:p>
        </w:tc>
      </w:tr>
      <w:tr w:rsidR="00AC7AE3" w:rsidRPr="00F141E4" w:rsidTr="00B16438">
        <w:trPr>
          <w:trHeight w:val="1358"/>
        </w:trPr>
        <w:tc>
          <w:tcPr>
            <w:tcW w:w="567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41E4"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1843" w:type="dxa"/>
          </w:tcPr>
          <w:p w:rsidR="00AC7AE3" w:rsidRPr="00F141E4" w:rsidRDefault="00CF5AB2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3115</w:t>
            </w:r>
          </w:p>
          <w:p w:rsidR="00CF5AB2" w:rsidRPr="00F141E4" w:rsidRDefault="00CF5AB2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Техники-механики</w:t>
            </w:r>
          </w:p>
          <w:p w:rsidR="00CF5AB2" w:rsidRPr="00F141E4" w:rsidRDefault="00CF5AB2" w:rsidP="00A227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3117</w:t>
            </w:r>
          </w:p>
          <w:p w:rsidR="00CF5AB2" w:rsidRPr="00F141E4" w:rsidRDefault="00CF5AB2" w:rsidP="00A227F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bCs/>
                <w:color w:val="000000"/>
              </w:rPr>
              <w:t>Горные техники, техники-металлурги и специалисты-техники родственных занятий</w:t>
            </w:r>
          </w:p>
          <w:p w:rsidR="00CF5AB2" w:rsidRPr="00F141E4" w:rsidRDefault="00CF5AB2" w:rsidP="00A227F2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3117-9-001</w:t>
            </w:r>
          </w:p>
          <w:p w:rsidR="00CF5AB2" w:rsidRPr="00F141E4" w:rsidRDefault="00CF5AB2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3117-9-002</w:t>
            </w:r>
          </w:p>
          <w:p w:rsidR="00CF5AB2" w:rsidRPr="00F141E4" w:rsidRDefault="00CF5AB2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41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3118</w:t>
            </w:r>
          </w:p>
          <w:p w:rsidR="00CF5AB2" w:rsidRPr="00F141E4" w:rsidRDefault="00CF5AB2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lastRenderedPageBreak/>
              <w:t>Техники нефтегазового дела</w:t>
            </w:r>
          </w:p>
          <w:p w:rsidR="00CF5AB2" w:rsidRPr="00F141E4" w:rsidRDefault="00CF5AB2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3118-1-002</w:t>
            </w:r>
          </w:p>
          <w:p w:rsidR="00CF5AB2" w:rsidRPr="00F141E4" w:rsidRDefault="00CF5AB2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7239</w:t>
            </w:r>
          </w:p>
          <w:p w:rsidR="00CF5AB2" w:rsidRPr="00F141E4" w:rsidRDefault="00CF5AB2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141E4">
              <w:rPr>
                <w:rFonts w:ascii="Times New Roman" w:eastAsia="Times New Roman" w:hAnsi="Times New Roman"/>
              </w:rPr>
              <w:t xml:space="preserve">Слесари и ремонтники, </w:t>
            </w:r>
            <w:proofErr w:type="spellStart"/>
            <w:proofErr w:type="gramStart"/>
            <w:r w:rsidRPr="00F141E4">
              <w:rPr>
                <w:rFonts w:ascii="Times New Roman" w:eastAsia="Times New Roman" w:hAnsi="Times New Roman"/>
              </w:rPr>
              <w:t>н</w:t>
            </w:r>
            <w:proofErr w:type="gramEnd"/>
            <w:r w:rsidRPr="00F141E4">
              <w:rPr>
                <w:rFonts w:ascii="Times New Roman" w:eastAsia="Times New Roman" w:hAnsi="Times New Roman"/>
              </w:rPr>
              <w:t>.в.д.г</w:t>
            </w:r>
            <w:proofErr w:type="spellEnd"/>
            <w:r w:rsidRPr="00F141E4">
              <w:rPr>
                <w:rFonts w:ascii="Times New Roman" w:eastAsia="Times New Roman" w:hAnsi="Times New Roman"/>
              </w:rPr>
              <w:t>.</w:t>
            </w:r>
          </w:p>
          <w:p w:rsidR="00DC3273" w:rsidRPr="00F141E4" w:rsidRDefault="00DC3273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F141E4">
              <w:rPr>
                <w:rFonts w:ascii="Times New Roman" w:eastAsia="Times New Roman" w:hAnsi="Times New Roman"/>
                <w:b/>
              </w:rPr>
              <w:t>7313</w:t>
            </w:r>
          </w:p>
          <w:p w:rsidR="00DC3273" w:rsidRPr="00F141E4" w:rsidRDefault="00DC3273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141E4">
              <w:rPr>
                <w:rFonts w:ascii="Times New Roman" w:eastAsia="Times New Roman" w:hAnsi="Times New Roman"/>
              </w:rPr>
              <w:t>Ремесленники по глине, керамике и похожим материалам</w:t>
            </w:r>
          </w:p>
          <w:p w:rsidR="00CF5AB2" w:rsidRPr="00F141E4" w:rsidRDefault="00CF5AB2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7340</w:t>
            </w:r>
          </w:p>
          <w:p w:rsidR="00CF5AB2" w:rsidRPr="00F141E4" w:rsidRDefault="00CF5AB2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Рабочие по геологоразведочным и топографо-геодезическим работам</w:t>
            </w:r>
          </w:p>
          <w:p w:rsidR="00CF5AB2" w:rsidRPr="00F141E4" w:rsidRDefault="00CF5AB2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7549</w:t>
            </w:r>
          </w:p>
          <w:p w:rsidR="00CF5AB2" w:rsidRPr="00F141E4" w:rsidRDefault="00CF5AB2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eastAsia="Times New Roman" w:hAnsi="Times New Roman"/>
              </w:rPr>
              <w:t>Другие рабочие промышленности, строительства, транспорта и родственных занятий</w:t>
            </w:r>
          </w:p>
          <w:p w:rsidR="00CF5AB2" w:rsidRPr="00F141E4" w:rsidRDefault="00CF5AB2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8111</w:t>
            </w:r>
          </w:p>
          <w:p w:rsidR="00CF5AB2" w:rsidRPr="00F141E4" w:rsidRDefault="00CF5AB2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Машинисты буровых установок (бурильщики)</w:t>
            </w:r>
          </w:p>
          <w:p w:rsidR="00CF5AB2" w:rsidRPr="00F141E4" w:rsidRDefault="00CF5AB2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8112</w:t>
            </w:r>
          </w:p>
          <w:p w:rsidR="00CF5AB2" w:rsidRPr="00F141E4" w:rsidRDefault="00CF5AB2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по добыче сырой нефти и природного газа</w:t>
            </w:r>
          </w:p>
          <w:p w:rsidR="00CF5AB2" w:rsidRPr="00F141E4" w:rsidRDefault="00CF5AB2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8113</w:t>
            </w:r>
          </w:p>
          <w:p w:rsidR="00CF5AB2" w:rsidRPr="00F141E4" w:rsidRDefault="00CF5AB2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lastRenderedPageBreak/>
              <w:t>Операторы горных работ и другие горнорабочие</w:t>
            </w:r>
          </w:p>
          <w:p w:rsidR="005B25FA" w:rsidRPr="00F141E4" w:rsidRDefault="005B25FA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8114</w:t>
            </w:r>
          </w:p>
          <w:p w:rsidR="005B25FA" w:rsidRPr="00F141E4" w:rsidRDefault="005B25FA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по обработке и обогащению руды и горных пород</w:t>
            </w:r>
          </w:p>
          <w:p w:rsidR="005B25FA" w:rsidRPr="00F141E4" w:rsidRDefault="005B25FA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8115</w:t>
            </w:r>
          </w:p>
          <w:p w:rsidR="005B25FA" w:rsidRPr="00F141E4" w:rsidRDefault="005B25FA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по производству продукции из цемента, камня и других минеральных материалов</w:t>
            </w:r>
          </w:p>
          <w:p w:rsidR="005B25FA" w:rsidRPr="00F141E4" w:rsidRDefault="005B25FA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8121</w:t>
            </w:r>
          </w:p>
          <w:p w:rsidR="005B25FA" w:rsidRPr="00F141E4" w:rsidRDefault="005B25FA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по плавлению, литью металла и прокатного стана</w:t>
            </w:r>
          </w:p>
          <w:p w:rsidR="007821EE" w:rsidRPr="00F141E4" w:rsidRDefault="007821EE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8131</w:t>
            </w:r>
          </w:p>
          <w:p w:rsidR="007821EE" w:rsidRPr="00F141E4" w:rsidRDefault="007821EE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по переработке химического сырья и производству химической продукции</w:t>
            </w:r>
          </w:p>
          <w:p w:rsidR="007821EE" w:rsidRPr="00F141E4" w:rsidRDefault="007821EE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8181</w:t>
            </w:r>
          </w:p>
          <w:p w:rsidR="007821EE" w:rsidRPr="00F141E4" w:rsidRDefault="007821EE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по изготовлению стекла, керамики и изделий из них</w:t>
            </w:r>
          </w:p>
          <w:p w:rsidR="00CA4860" w:rsidRPr="00F141E4" w:rsidRDefault="00CA4860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8182</w:t>
            </w:r>
          </w:p>
          <w:p w:rsidR="00CA4860" w:rsidRPr="00F141E4" w:rsidRDefault="00CA4860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 xml:space="preserve">Операторы бойлеров и </w:t>
            </w:r>
            <w:r w:rsidRPr="00F141E4">
              <w:rPr>
                <w:rFonts w:ascii="Times New Roman" w:hAnsi="Times New Roman" w:cs="Times New Roman"/>
                <w:bCs/>
              </w:rPr>
              <w:lastRenderedPageBreak/>
              <w:t>паровых машин</w:t>
            </w:r>
          </w:p>
          <w:p w:rsidR="00CA4860" w:rsidRPr="00F141E4" w:rsidRDefault="00CA4860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8185</w:t>
            </w:r>
          </w:p>
          <w:p w:rsidR="00CA4860" w:rsidRPr="00F141E4" w:rsidRDefault="00CA4860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компрессорных, насосных, холодильных и аналогичных установок</w:t>
            </w:r>
          </w:p>
          <w:p w:rsidR="00575B7A" w:rsidRPr="00F141E4" w:rsidRDefault="00575B7A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8187</w:t>
            </w:r>
          </w:p>
          <w:p w:rsidR="00575B7A" w:rsidRPr="00F141E4" w:rsidRDefault="00575B7A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очистки и переработки нефти и газа</w:t>
            </w:r>
          </w:p>
          <w:p w:rsidR="00575B7A" w:rsidRPr="00F141E4" w:rsidRDefault="00575B7A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8187-2-002</w:t>
            </w:r>
          </w:p>
          <w:p w:rsidR="00575B7A" w:rsidRPr="00F141E4" w:rsidRDefault="00575B7A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8189</w:t>
            </w:r>
          </w:p>
          <w:p w:rsidR="00575B7A" w:rsidRPr="00F141E4" w:rsidRDefault="00575B7A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 xml:space="preserve">Другие операторы </w:t>
            </w:r>
            <w:proofErr w:type="gramStart"/>
            <w:r w:rsidRPr="00F141E4">
              <w:rPr>
                <w:rFonts w:ascii="Times New Roman" w:hAnsi="Times New Roman" w:cs="Times New Roman"/>
                <w:bCs/>
              </w:rPr>
              <w:t>производственного</w:t>
            </w:r>
            <w:proofErr w:type="gramEnd"/>
            <w:r w:rsidRPr="00F141E4">
              <w:rPr>
                <w:rFonts w:ascii="Times New Roman" w:hAnsi="Times New Roman" w:cs="Times New Roman"/>
                <w:bCs/>
              </w:rPr>
              <w:t xml:space="preserve"> стационарного оборудования, </w:t>
            </w:r>
            <w:proofErr w:type="spellStart"/>
            <w:r w:rsidRPr="00F141E4">
              <w:rPr>
                <w:rFonts w:ascii="Times New Roman" w:hAnsi="Times New Roman" w:cs="Times New Roman"/>
                <w:bCs/>
              </w:rPr>
              <w:t>н.в.д.г</w:t>
            </w:r>
            <w:proofErr w:type="spellEnd"/>
            <w:r w:rsidRPr="00F141E4">
              <w:rPr>
                <w:rFonts w:ascii="Times New Roman" w:hAnsi="Times New Roman" w:cs="Times New Roman"/>
                <w:bCs/>
              </w:rPr>
              <w:t>.</w:t>
            </w:r>
          </w:p>
          <w:p w:rsidR="007821EE" w:rsidRPr="00F141E4" w:rsidRDefault="007821EE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8211</w:t>
            </w:r>
          </w:p>
          <w:p w:rsidR="007821EE" w:rsidRPr="00F141E4" w:rsidRDefault="007821EE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Сборщики механических машин и оборудования</w:t>
            </w:r>
          </w:p>
          <w:p w:rsidR="007821EE" w:rsidRPr="00F141E4" w:rsidRDefault="007821EE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8211-7-011</w:t>
            </w:r>
          </w:p>
          <w:p w:rsidR="00575B7A" w:rsidRPr="00F141E4" w:rsidRDefault="00575B7A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8311</w:t>
            </w:r>
          </w:p>
          <w:p w:rsidR="00575B7A" w:rsidRPr="00F141E4" w:rsidRDefault="00575B7A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Машинисты локомотивов</w:t>
            </w:r>
          </w:p>
          <w:p w:rsidR="00575B7A" w:rsidRPr="00F141E4" w:rsidRDefault="00575B7A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8342</w:t>
            </w:r>
          </w:p>
          <w:p w:rsidR="00575B7A" w:rsidRPr="00F141E4" w:rsidRDefault="00575B7A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землеройных и аналогичных машин</w:t>
            </w:r>
          </w:p>
          <w:p w:rsidR="00A227F2" w:rsidRPr="00F141E4" w:rsidRDefault="00A227F2" w:rsidP="00A227F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A227F2" w:rsidRPr="00F141E4" w:rsidRDefault="00B16438" w:rsidP="00A227F2">
            <w:pPr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</w:rPr>
              <w:t xml:space="preserve">- </w:t>
            </w:r>
            <w:r w:rsidR="00A227F2" w:rsidRPr="00F141E4">
              <w:rPr>
                <w:rFonts w:ascii="Times New Roman" w:hAnsi="Times New Roman" w:cs="Times New Roman"/>
                <w:bCs/>
                <w:i/>
              </w:rPr>
              <w:t xml:space="preserve">Аппаратчик аффинажного </w:t>
            </w:r>
            <w:r w:rsidR="00A227F2" w:rsidRPr="00F141E4">
              <w:rPr>
                <w:rFonts w:ascii="Times New Roman" w:hAnsi="Times New Roman" w:cs="Times New Roman"/>
                <w:bCs/>
                <w:i/>
              </w:rPr>
              <w:lastRenderedPageBreak/>
              <w:t>производства</w:t>
            </w:r>
          </w:p>
          <w:p w:rsidR="00A227F2" w:rsidRPr="00F141E4" w:rsidRDefault="00B16438" w:rsidP="00A227F2">
            <w:pPr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 xml:space="preserve">- </w:t>
            </w:r>
            <w:proofErr w:type="spellStart"/>
            <w:r w:rsidR="00A227F2" w:rsidRPr="00F141E4">
              <w:rPr>
                <w:rFonts w:ascii="Times New Roman" w:hAnsi="Times New Roman" w:cs="Times New Roman"/>
                <w:bCs/>
                <w:i/>
              </w:rPr>
              <w:t>Аппаратчик-гидрометаллург</w:t>
            </w:r>
            <w:proofErr w:type="spellEnd"/>
            <w:r w:rsidR="00A227F2" w:rsidRPr="00F141E4">
              <w:rPr>
                <w:rFonts w:ascii="Times New Roman" w:hAnsi="Times New Roman" w:cs="Times New Roman"/>
                <w:bCs/>
                <w:i/>
              </w:rPr>
              <w:t xml:space="preserve"> по переработке продуктивных растворов</w:t>
            </w:r>
          </w:p>
        </w:tc>
        <w:tc>
          <w:tcPr>
            <w:tcW w:w="567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1418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Выполнение процессов</w:t>
            </w:r>
          </w:p>
        </w:tc>
        <w:tc>
          <w:tcPr>
            <w:tcW w:w="1559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Основное производство</w:t>
            </w:r>
          </w:p>
        </w:tc>
        <w:tc>
          <w:tcPr>
            <w:tcW w:w="2977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Устройство, принцип действия и правила эксплуатации грохотов, сит, двигателей, питателей, транспортеров, аспирационных систем; 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Технические условия, стандарты и допускаемые отклонения от стандартов на материалы;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Оптимальные режимы </w:t>
            </w:r>
            <w:proofErr w:type="spellStart"/>
            <w:r w:rsidRPr="00F141E4">
              <w:rPr>
                <w:rFonts w:ascii="Times New Roman" w:hAnsi="Times New Roman" w:cs="Times New Roman"/>
              </w:rPr>
              <w:t>грохочения</w:t>
            </w:r>
            <w:proofErr w:type="spellEnd"/>
            <w:r w:rsidRPr="00F141E4">
              <w:rPr>
                <w:rFonts w:ascii="Times New Roman" w:hAnsi="Times New Roman" w:cs="Times New Roman"/>
              </w:rPr>
              <w:t xml:space="preserve"> и рассева;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Физико-механические свойства получаемого материала;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Схемы автоматизации и </w:t>
            </w:r>
            <w:r w:rsidRPr="00F141E4">
              <w:rPr>
                <w:rFonts w:ascii="Times New Roman" w:hAnsi="Times New Roman" w:cs="Times New Roman"/>
              </w:rPr>
              <w:lastRenderedPageBreak/>
              <w:t>сигнализации;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Назначение средств измерений и их показаний;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Способы крепления и смены сит;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Слесарное дело;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Правила внутреннего трудового распорядка организации;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Правила по охране труда и пожарной безопасности.</w:t>
            </w:r>
          </w:p>
        </w:tc>
        <w:tc>
          <w:tcPr>
            <w:tcW w:w="2551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Решение стандартных и простых однотипных практических задач;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Управление механизмами, электронным оборудованием, транспортными средствами;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Навыки монтажа, регулировки и наладки оборудования.</w:t>
            </w:r>
          </w:p>
        </w:tc>
        <w:tc>
          <w:tcPr>
            <w:tcW w:w="1843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Достижение результатов только в хорошо знакомых рабочих ситуациях;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Действовать по существующим алгоритмам и инструкциям.</w:t>
            </w:r>
          </w:p>
        </w:tc>
        <w:tc>
          <w:tcPr>
            <w:tcW w:w="1701" w:type="dxa"/>
          </w:tcPr>
          <w:p w:rsidR="007A390D" w:rsidRPr="00F141E4" w:rsidRDefault="007A390D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eastAsia="Arial Unicode MS" w:hAnsi="Times New Roman" w:cs="Times New Roman"/>
                <w:color w:val="000000"/>
                <w:szCs w:val="24"/>
                <w:lang w:bidi="ru-RU"/>
              </w:rPr>
            </w:pPr>
            <w:r w:rsidRPr="00F141E4">
              <w:rPr>
                <w:rFonts w:ascii="Times New Roman" w:eastAsia="Arial Unicode MS" w:hAnsi="Times New Roman" w:cs="Times New Roman"/>
                <w:color w:val="000000"/>
                <w:szCs w:val="24"/>
                <w:lang w:bidi="ru-RU"/>
              </w:rPr>
              <w:t>Коммуникабельность;</w:t>
            </w:r>
          </w:p>
          <w:p w:rsidR="007A390D" w:rsidRPr="00F141E4" w:rsidRDefault="007A390D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eastAsia="Arial Unicode MS" w:hAnsi="Times New Roman" w:cs="Times New Roman"/>
                <w:color w:val="000000"/>
                <w:szCs w:val="24"/>
                <w:lang w:bidi="ru-RU"/>
              </w:rPr>
            </w:pPr>
            <w:r w:rsidRPr="00F141E4">
              <w:rPr>
                <w:rFonts w:ascii="Times New Roman" w:eastAsia="Arial Unicode MS" w:hAnsi="Times New Roman" w:cs="Times New Roman"/>
                <w:color w:val="000000"/>
                <w:szCs w:val="24"/>
                <w:lang w:bidi="ru-RU"/>
              </w:rPr>
              <w:t>Дисциплинированность;</w:t>
            </w:r>
          </w:p>
          <w:p w:rsidR="007A390D" w:rsidRPr="00F141E4" w:rsidRDefault="007A390D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eastAsia="Arial Unicode MS" w:hAnsi="Times New Roman" w:cs="Times New Roman"/>
                <w:color w:val="000000"/>
                <w:szCs w:val="24"/>
                <w:lang w:bidi="ru-RU"/>
              </w:rPr>
            </w:pPr>
            <w:r w:rsidRPr="00F141E4">
              <w:rPr>
                <w:rFonts w:ascii="Times New Roman" w:eastAsia="Arial Unicode MS" w:hAnsi="Times New Roman" w:cs="Times New Roman"/>
                <w:color w:val="000000"/>
                <w:szCs w:val="24"/>
                <w:lang w:bidi="ru-RU"/>
              </w:rPr>
              <w:t>- Внимательность;</w:t>
            </w:r>
          </w:p>
          <w:p w:rsidR="007A390D" w:rsidRPr="00F141E4" w:rsidRDefault="00921F8C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eastAsia="Arial Unicode MS" w:hAnsi="Times New Roman" w:cs="Times New Roman"/>
                <w:color w:val="000000"/>
                <w:szCs w:val="24"/>
                <w:lang w:bidi="ru-RU"/>
              </w:rPr>
            </w:pPr>
            <w:r w:rsidRPr="00F141E4">
              <w:rPr>
                <w:rFonts w:ascii="Times New Roman" w:eastAsia="Arial Unicode MS" w:hAnsi="Times New Roman" w:cs="Times New Roman"/>
                <w:color w:val="000000"/>
                <w:szCs w:val="24"/>
                <w:lang w:bidi="ru-RU"/>
              </w:rPr>
              <w:t>-</w:t>
            </w:r>
            <w:r w:rsidR="007A390D" w:rsidRPr="00F141E4">
              <w:rPr>
                <w:rFonts w:ascii="Times New Roman" w:eastAsia="Arial Unicode MS" w:hAnsi="Times New Roman" w:cs="Times New Roman"/>
                <w:color w:val="000000"/>
                <w:szCs w:val="24"/>
                <w:lang w:bidi="ru-RU"/>
              </w:rPr>
              <w:t>Организованность;</w:t>
            </w:r>
          </w:p>
          <w:p w:rsidR="00AC7AE3" w:rsidRPr="00F141E4" w:rsidRDefault="007A390D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eastAsia="Arial Unicode MS" w:hAnsi="Times New Roman" w:cs="Times New Roman"/>
                <w:color w:val="000000"/>
                <w:szCs w:val="24"/>
                <w:lang w:bidi="ru-RU"/>
              </w:rPr>
              <w:t>- Активность</w:t>
            </w:r>
          </w:p>
        </w:tc>
      </w:tr>
      <w:tr w:rsidR="00AC7AE3" w:rsidRPr="00F141E4" w:rsidTr="005F24C6">
        <w:tc>
          <w:tcPr>
            <w:tcW w:w="567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41E4"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AC7AE3" w:rsidRPr="00F141E4" w:rsidRDefault="00CF5AB2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4321</w:t>
            </w:r>
          </w:p>
          <w:p w:rsidR="00CF5AB2" w:rsidRPr="00F141E4" w:rsidRDefault="00CF5AB2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Служащие на складе</w:t>
            </w:r>
          </w:p>
          <w:p w:rsidR="00CF5AB2" w:rsidRPr="00F141E4" w:rsidRDefault="00CF5AB2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7224</w:t>
            </w:r>
          </w:p>
          <w:p w:rsidR="00CF5AB2" w:rsidRPr="00F141E4" w:rsidRDefault="00CF5AB2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Полировщики, шлифовщики и заточники инструментов</w:t>
            </w:r>
          </w:p>
          <w:p w:rsidR="00DC3273" w:rsidRPr="00F141E4" w:rsidRDefault="00DC3273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7549</w:t>
            </w:r>
          </w:p>
          <w:p w:rsidR="00DC3273" w:rsidRPr="00F141E4" w:rsidRDefault="00DC3273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eastAsia="Times New Roman" w:hAnsi="Times New Roman"/>
              </w:rPr>
              <w:t>Другие рабочие промышленности, строительства, транспорта и родственных занятий</w:t>
            </w:r>
          </w:p>
          <w:p w:rsidR="00DC3273" w:rsidRPr="00F141E4" w:rsidRDefault="00DC3273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7549-5-021</w:t>
            </w:r>
          </w:p>
          <w:p w:rsidR="00DC3273" w:rsidRPr="00F141E4" w:rsidRDefault="00DC3273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7549-9-043</w:t>
            </w:r>
          </w:p>
          <w:p w:rsidR="00CF5AB2" w:rsidRPr="00F141E4" w:rsidRDefault="00CF5AB2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8111</w:t>
            </w:r>
          </w:p>
          <w:p w:rsidR="00CF5AB2" w:rsidRPr="00F141E4" w:rsidRDefault="00CF5AB2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Машинисты буровых установок (бурильщики)</w:t>
            </w:r>
          </w:p>
          <w:p w:rsidR="005B25FA" w:rsidRPr="00F141E4" w:rsidRDefault="005B25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8113</w:t>
            </w:r>
          </w:p>
          <w:p w:rsidR="005B25FA" w:rsidRPr="00F141E4" w:rsidRDefault="005B25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горных работ и другие горнорабочие</w:t>
            </w:r>
          </w:p>
          <w:p w:rsidR="005B25FA" w:rsidRPr="00F141E4" w:rsidRDefault="005B25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8113-1-005</w:t>
            </w:r>
          </w:p>
          <w:p w:rsidR="005B25FA" w:rsidRPr="00F141E4" w:rsidRDefault="005B25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8113-1-006</w:t>
            </w:r>
          </w:p>
          <w:p w:rsidR="005B25FA" w:rsidRPr="00F141E4" w:rsidRDefault="005B25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lastRenderedPageBreak/>
              <w:t>8113-1-008</w:t>
            </w:r>
          </w:p>
          <w:p w:rsidR="005B25FA" w:rsidRPr="00F141E4" w:rsidRDefault="005B25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8113-1-009</w:t>
            </w:r>
          </w:p>
          <w:p w:rsidR="005B25FA" w:rsidRPr="00F141E4" w:rsidRDefault="005B25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8113-1-020</w:t>
            </w:r>
          </w:p>
          <w:p w:rsidR="005B25FA" w:rsidRPr="00F141E4" w:rsidRDefault="005B25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8113-1-021</w:t>
            </w:r>
          </w:p>
          <w:p w:rsidR="005B25FA" w:rsidRPr="00F141E4" w:rsidRDefault="005B25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8113-1-027</w:t>
            </w:r>
          </w:p>
          <w:p w:rsidR="005B25FA" w:rsidRPr="00F141E4" w:rsidRDefault="005B25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8113-2-001</w:t>
            </w:r>
          </w:p>
          <w:p w:rsidR="005B25FA" w:rsidRPr="00F141E4" w:rsidRDefault="005B25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8113-4-011</w:t>
            </w:r>
          </w:p>
          <w:p w:rsidR="005B25FA" w:rsidRPr="00F141E4" w:rsidRDefault="005B25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8113-9-002</w:t>
            </w:r>
          </w:p>
          <w:p w:rsidR="005B25FA" w:rsidRPr="00F141E4" w:rsidRDefault="005B25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8114</w:t>
            </w:r>
          </w:p>
          <w:p w:rsidR="005B25FA" w:rsidRPr="00F141E4" w:rsidRDefault="005B25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по обработке и обогащению руды и горных пород</w:t>
            </w:r>
          </w:p>
          <w:p w:rsidR="005B25FA" w:rsidRPr="00F141E4" w:rsidRDefault="005B25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8114-1-007</w:t>
            </w:r>
          </w:p>
          <w:p w:rsidR="005B25FA" w:rsidRPr="00F141E4" w:rsidRDefault="005B25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8114-1-008</w:t>
            </w:r>
          </w:p>
          <w:p w:rsidR="005B25FA" w:rsidRPr="00F141E4" w:rsidRDefault="005B25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8114-2-017</w:t>
            </w:r>
          </w:p>
          <w:p w:rsidR="00DC3273" w:rsidRPr="00F141E4" w:rsidRDefault="00DC3273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8114-2-027</w:t>
            </w:r>
          </w:p>
          <w:p w:rsidR="00DC3DDA" w:rsidRPr="00F141E4" w:rsidRDefault="00DC3DD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8114-2-033</w:t>
            </w:r>
          </w:p>
          <w:p w:rsidR="005B25FA" w:rsidRPr="00F141E4" w:rsidRDefault="005B25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lang w:val="kk-KZ"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8114-2-035</w:t>
            </w:r>
          </w:p>
          <w:p w:rsidR="005D56F7" w:rsidRPr="00F141E4" w:rsidRDefault="005D56F7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lang w:val="kk-KZ"/>
              </w:rPr>
            </w:pPr>
            <w:r w:rsidRPr="00F141E4">
              <w:rPr>
                <w:rFonts w:ascii="Times New Roman" w:hAnsi="Times New Roman" w:cs="Times New Roman"/>
                <w:bCs/>
                <w:i/>
                <w:lang w:val="kk-KZ"/>
              </w:rPr>
              <w:t>8114-2-038</w:t>
            </w:r>
          </w:p>
          <w:p w:rsidR="007821EE" w:rsidRPr="00F141E4" w:rsidRDefault="007821E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8121</w:t>
            </w:r>
          </w:p>
          <w:p w:rsidR="005B25FA" w:rsidRPr="00F141E4" w:rsidRDefault="007821E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по плавлению, литью металла и прокатного стана</w:t>
            </w:r>
          </w:p>
          <w:p w:rsidR="007821EE" w:rsidRPr="00F141E4" w:rsidRDefault="007821E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8121-1-018</w:t>
            </w:r>
          </w:p>
          <w:p w:rsidR="00DC3DDA" w:rsidRPr="00F141E4" w:rsidRDefault="00DC3DD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8121-3-003</w:t>
            </w:r>
          </w:p>
          <w:p w:rsidR="007821EE" w:rsidRPr="00F141E4" w:rsidRDefault="007821E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8121-4-010</w:t>
            </w:r>
          </w:p>
          <w:p w:rsidR="007821EE" w:rsidRPr="00F141E4" w:rsidRDefault="007821E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8121-4-011</w:t>
            </w:r>
          </w:p>
          <w:p w:rsidR="007821EE" w:rsidRPr="00F141E4" w:rsidRDefault="007821E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8121-4-012</w:t>
            </w:r>
          </w:p>
          <w:p w:rsidR="00B52372" w:rsidRPr="00F141E4" w:rsidRDefault="00B52372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8121-4-018</w:t>
            </w:r>
          </w:p>
          <w:p w:rsidR="007821EE" w:rsidRPr="00F141E4" w:rsidRDefault="007821E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8121-9-004</w:t>
            </w:r>
          </w:p>
          <w:p w:rsidR="007821EE" w:rsidRPr="00F141E4" w:rsidRDefault="007821E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8121-9-007</w:t>
            </w:r>
          </w:p>
          <w:p w:rsidR="007821EE" w:rsidRPr="00F141E4" w:rsidRDefault="007821E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8121-9-008</w:t>
            </w:r>
          </w:p>
          <w:p w:rsidR="007821EE" w:rsidRPr="00F141E4" w:rsidRDefault="007821E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8121-9-010</w:t>
            </w:r>
          </w:p>
          <w:p w:rsidR="007821EE" w:rsidRPr="00F141E4" w:rsidRDefault="007821E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8121-9-020</w:t>
            </w:r>
          </w:p>
          <w:p w:rsidR="007821EE" w:rsidRPr="00F141E4" w:rsidRDefault="007821E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8131</w:t>
            </w:r>
          </w:p>
          <w:p w:rsidR="007821EE" w:rsidRPr="00F141E4" w:rsidRDefault="007821E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lastRenderedPageBreak/>
              <w:t>Операторы по переработке химического сырья и производству химической продукции</w:t>
            </w:r>
          </w:p>
          <w:p w:rsidR="007821EE" w:rsidRPr="00F141E4" w:rsidRDefault="007821E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8131-4-016</w:t>
            </w:r>
          </w:p>
          <w:p w:rsidR="007821EE" w:rsidRPr="00F141E4" w:rsidRDefault="007821E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8131-9-124</w:t>
            </w:r>
          </w:p>
          <w:p w:rsidR="007821EE" w:rsidRPr="00F141E4" w:rsidRDefault="007821E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8131-9-139</w:t>
            </w:r>
          </w:p>
          <w:p w:rsidR="00CA4860" w:rsidRPr="00F141E4" w:rsidRDefault="005D56F7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lang w:val="kk-KZ"/>
              </w:rPr>
            </w:pPr>
            <w:r w:rsidRPr="00F141E4">
              <w:rPr>
                <w:rFonts w:ascii="Times New Roman" w:hAnsi="Times New Roman" w:cs="Times New Roman"/>
                <w:bCs/>
                <w:i/>
                <w:lang w:val="kk-KZ"/>
              </w:rPr>
              <w:t>8131-9-187</w:t>
            </w:r>
          </w:p>
          <w:p w:rsidR="00CA4860" w:rsidRPr="00F141E4" w:rsidRDefault="00CA4860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8131-9-192</w:t>
            </w:r>
          </w:p>
          <w:p w:rsidR="007821EE" w:rsidRPr="00F141E4" w:rsidRDefault="007821E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8187</w:t>
            </w:r>
          </w:p>
          <w:p w:rsidR="005B25FA" w:rsidRPr="00F141E4" w:rsidRDefault="007821EE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очистки и переработки нефти и газа</w:t>
            </w:r>
          </w:p>
          <w:p w:rsidR="005D56F7" w:rsidRPr="00F141E4" w:rsidRDefault="005D56F7" w:rsidP="006D07E4">
            <w:pPr>
              <w:tabs>
                <w:tab w:val="left" w:pos="0"/>
              </w:tabs>
              <w:ind w:right="-108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9114</w:t>
            </w:r>
          </w:p>
          <w:p w:rsidR="005D56F7" w:rsidRPr="00F141E4" w:rsidRDefault="005D56F7" w:rsidP="006D07E4">
            <w:pPr>
              <w:tabs>
                <w:tab w:val="left" w:pos="0"/>
              </w:tabs>
              <w:ind w:right="-108"/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  <w:r w:rsidRPr="00F141E4">
              <w:rPr>
                <w:rFonts w:ascii="Times New Roman" w:hAnsi="Times New Roman" w:cs="Times New Roman"/>
                <w:bCs/>
              </w:rPr>
              <w:t>Уборщики промышленных помещений</w:t>
            </w:r>
          </w:p>
          <w:p w:rsidR="005D56F7" w:rsidRPr="00F141E4" w:rsidRDefault="005D56F7" w:rsidP="006D07E4">
            <w:pPr>
              <w:tabs>
                <w:tab w:val="left" w:pos="0"/>
              </w:tabs>
              <w:ind w:right="-108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9329</w:t>
            </w:r>
          </w:p>
          <w:p w:rsidR="005D56F7" w:rsidRPr="00F141E4" w:rsidRDefault="005D56F7" w:rsidP="006D07E4">
            <w:pPr>
              <w:tabs>
                <w:tab w:val="left" w:pos="0"/>
              </w:tabs>
              <w:ind w:right="-108"/>
              <w:contextualSpacing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 xml:space="preserve">Неквалифицированные рабочие, занятые в обрабатывающей промышленности, </w:t>
            </w:r>
            <w:proofErr w:type="spellStart"/>
            <w:proofErr w:type="gramStart"/>
            <w:r w:rsidRPr="00F141E4">
              <w:rPr>
                <w:rFonts w:ascii="Times New Roman" w:hAnsi="Times New Roman" w:cs="Times New Roman"/>
                <w:bCs/>
              </w:rPr>
              <w:t>н</w:t>
            </w:r>
            <w:proofErr w:type="gramEnd"/>
            <w:r w:rsidRPr="00F141E4">
              <w:rPr>
                <w:rFonts w:ascii="Times New Roman" w:hAnsi="Times New Roman" w:cs="Times New Roman"/>
                <w:bCs/>
              </w:rPr>
              <w:t>.в.д.г</w:t>
            </w:r>
            <w:proofErr w:type="spellEnd"/>
            <w:r w:rsidRPr="00F141E4">
              <w:rPr>
                <w:rFonts w:ascii="Times New Roman" w:hAnsi="Times New Roman" w:cs="Times New Roman"/>
                <w:bCs/>
              </w:rPr>
              <w:t>.</w:t>
            </w:r>
          </w:p>
          <w:p w:rsidR="00B16438" w:rsidRPr="00F141E4" w:rsidRDefault="00B16438" w:rsidP="006D07E4">
            <w:pPr>
              <w:tabs>
                <w:tab w:val="left" w:pos="0"/>
              </w:tabs>
              <w:ind w:right="-108"/>
              <w:contextualSpacing/>
              <w:rPr>
                <w:rFonts w:ascii="Times New Roman" w:hAnsi="Times New Roman" w:cs="Times New Roman"/>
                <w:bCs/>
              </w:rPr>
            </w:pPr>
          </w:p>
          <w:p w:rsidR="00B16438" w:rsidRPr="00F141E4" w:rsidRDefault="00B16438" w:rsidP="006D07E4">
            <w:pPr>
              <w:tabs>
                <w:tab w:val="left" w:pos="0"/>
              </w:tabs>
              <w:ind w:right="-108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- Оператор склада жидких реагентов</w:t>
            </w:r>
          </w:p>
          <w:p w:rsidR="00B16438" w:rsidRPr="00F141E4" w:rsidRDefault="00B16438" w:rsidP="006D07E4">
            <w:pPr>
              <w:tabs>
                <w:tab w:val="left" w:pos="0"/>
              </w:tabs>
              <w:ind w:right="-108"/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  <w:r w:rsidRPr="00F141E4">
              <w:rPr>
                <w:rFonts w:ascii="Times New Roman" w:hAnsi="Times New Roman" w:cs="Times New Roman"/>
                <w:bCs/>
                <w:i/>
                <w:lang w:val="kk-KZ"/>
              </w:rPr>
              <w:t xml:space="preserve">- </w:t>
            </w:r>
            <w:r w:rsidRPr="00F141E4">
              <w:rPr>
                <w:rFonts w:ascii="Times New Roman" w:hAnsi="Times New Roman" w:cs="Times New Roman"/>
                <w:bCs/>
                <w:i/>
              </w:rPr>
              <w:t>Оператор склада сухих реагентов</w:t>
            </w:r>
          </w:p>
        </w:tc>
        <w:tc>
          <w:tcPr>
            <w:tcW w:w="567" w:type="dxa"/>
          </w:tcPr>
          <w:p w:rsidR="00AC7AE3" w:rsidRPr="00F141E4" w:rsidRDefault="00C87BAB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418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Выполнение процессов</w:t>
            </w:r>
          </w:p>
        </w:tc>
        <w:tc>
          <w:tcPr>
            <w:tcW w:w="1559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Основное производство</w:t>
            </w:r>
          </w:p>
        </w:tc>
        <w:tc>
          <w:tcPr>
            <w:tcW w:w="2977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Устройство и технические данные землеройных машин;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Особенности работы технологического оборудования: механического, электрического и гидравлического;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Основные положения ведения горных работ;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Назначение и принцип работы измерительных приборов и устройств;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141E4">
              <w:rPr>
                <w:rFonts w:ascii="Times New Roman" w:hAnsi="Times New Roman" w:cs="Times New Roman"/>
              </w:rPr>
              <w:t>- Технологию работ, связанной с укладкой магистральных труб;</w:t>
            </w:r>
            <w:proofErr w:type="gramEnd"/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Способы разработки различных категорий грунтов;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Типы деталей и компонентов, которые быстрее всего изнашиваются и приходят в негодность;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Последовательность и способы их замены;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Причины возникновения неполадок и методы их предотвращения;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</w:rPr>
              <w:t>- Правила транспортировки машин.</w:t>
            </w:r>
          </w:p>
        </w:tc>
        <w:tc>
          <w:tcPr>
            <w:tcW w:w="2551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Управление механизмами, электронным оборудованием, транспортными средствами;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Техническое обеспечение и ремонт электрического и механического оборудования.</w:t>
            </w:r>
          </w:p>
        </w:tc>
        <w:tc>
          <w:tcPr>
            <w:tcW w:w="1843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Достижение результатов в хорошо знакомых рабочих ситуациях;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Действовать по существующим алгоритмам и инструкциям.</w:t>
            </w:r>
          </w:p>
        </w:tc>
        <w:tc>
          <w:tcPr>
            <w:tcW w:w="1701" w:type="dxa"/>
          </w:tcPr>
          <w:p w:rsidR="007A390D" w:rsidRPr="00F141E4" w:rsidRDefault="007A390D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eastAsia="Arial Unicode MS" w:hAnsi="Times New Roman" w:cs="Times New Roman"/>
                <w:color w:val="000000"/>
                <w:szCs w:val="24"/>
                <w:lang w:bidi="ru-RU"/>
              </w:rPr>
            </w:pPr>
            <w:r w:rsidRPr="00F141E4">
              <w:rPr>
                <w:rFonts w:ascii="Times New Roman" w:eastAsia="Arial Unicode MS" w:hAnsi="Times New Roman" w:cs="Times New Roman"/>
                <w:color w:val="000000"/>
                <w:szCs w:val="24"/>
                <w:lang w:bidi="ru-RU"/>
              </w:rPr>
              <w:t>Коммуникабельность;</w:t>
            </w:r>
          </w:p>
          <w:p w:rsidR="007A390D" w:rsidRPr="00F141E4" w:rsidRDefault="007A390D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eastAsia="Arial Unicode MS" w:hAnsi="Times New Roman" w:cs="Times New Roman"/>
                <w:color w:val="000000"/>
                <w:szCs w:val="24"/>
                <w:lang w:bidi="ru-RU"/>
              </w:rPr>
            </w:pPr>
            <w:r w:rsidRPr="00F141E4">
              <w:rPr>
                <w:rFonts w:ascii="Times New Roman" w:eastAsia="Arial Unicode MS" w:hAnsi="Times New Roman" w:cs="Times New Roman"/>
                <w:color w:val="000000"/>
                <w:szCs w:val="24"/>
                <w:lang w:bidi="ru-RU"/>
              </w:rPr>
              <w:t>- Внимательность, организованность;</w:t>
            </w:r>
          </w:p>
          <w:p w:rsidR="007A390D" w:rsidRPr="00F141E4" w:rsidRDefault="007A390D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eastAsia="Arial Unicode MS" w:hAnsi="Times New Roman" w:cs="Times New Roman"/>
                <w:color w:val="000000"/>
                <w:szCs w:val="24"/>
                <w:lang w:bidi="ru-RU"/>
              </w:rPr>
            </w:pPr>
            <w:r w:rsidRPr="00F141E4">
              <w:rPr>
                <w:rFonts w:ascii="Times New Roman" w:eastAsia="Arial Unicode MS" w:hAnsi="Times New Roman" w:cs="Times New Roman"/>
                <w:color w:val="000000"/>
                <w:szCs w:val="24"/>
                <w:lang w:bidi="ru-RU"/>
              </w:rPr>
              <w:t>- Активность;</w:t>
            </w:r>
          </w:p>
          <w:p w:rsidR="00AC7AE3" w:rsidRPr="00F141E4" w:rsidRDefault="007A390D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eastAsia="Arial Unicode MS" w:hAnsi="Times New Roman" w:cs="Times New Roman"/>
                <w:color w:val="000000"/>
                <w:szCs w:val="24"/>
                <w:lang w:bidi="ru-RU"/>
              </w:rPr>
              <w:t>Дисциплинированность.</w:t>
            </w:r>
          </w:p>
        </w:tc>
      </w:tr>
      <w:tr w:rsidR="00AC7AE3" w:rsidRPr="00F141E4" w:rsidTr="005F24C6">
        <w:tc>
          <w:tcPr>
            <w:tcW w:w="567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41E4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843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8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9311</w:t>
            </w:r>
          </w:p>
          <w:p w:rsidR="007821EE" w:rsidRPr="00F141E4" w:rsidRDefault="00AC7AE3" w:rsidP="006D07E4">
            <w:pPr>
              <w:tabs>
                <w:tab w:val="left" w:pos="0"/>
              </w:tabs>
              <w:ind w:right="-108"/>
              <w:contextualSpacing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 xml:space="preserve">Неквалифицированные рабочие, занятые в </w:t>
            </w:r>
            <w:r w:rsidRPr="00F141E4">
              <w:rPr>
                <w:rFonts w:ascii="Times New Roman" w:hAnsi="Times New Roman" w:cs="Times New Roman"/>
                <w:bCs/>
              </w:rPr>
              <w:lastRenderedPageBreak/>
              <w:t>горнодобывающей промышленности разработке карьеров</w:t>
            </w:r>
          </w:p>
        </w:tc>
        <w:tc>
          <w:tcPr>
            <w:tcW w:w="567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418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вспомогательные (обеспечительные) </w:t>
            </w:r>
            <w:r w:rsidRPr="00F141E4">
              <w:rPr>
                <w:rFonts w:ascii="Times New Roman" w:hAnsi="Times New Roman" w:cs="Times New Roman"/>
              </w:rPr>
              <w:lastRenderedPageBreak/>
              <w:t>процессы</w:t>
            </w:r>
          </w:p>
        </w:tc>
        <w:tc>
          <w:tcPr>
            <w:tcW w:w="1559" w:type="dxa"/>
          </w:tcPr>
          <w:p w:rsidR="00AC7AE3" w:rsidRPr="00F141E4" w:rsidRDefault="00AC7AE3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Вспомогательные процессы</w:t>
            </w:r>
          </w:p>
        </w:tc>
        <w:tc>
          <w:tcPr>
            <w:tcW w:w="2977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Общие знания по технологии добычей полезных ископаемых и эксплуатацией горных выработок;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Общие принципы работы  применяемых механизмов,  приспособлений и инструмента, правила обращения с ними;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Правила внутреннего трудового распорядка организации;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</w:rPr>
              <w:t>- Правила по охране труда и пожарной безопасности.</w:t>
            </w:r>
          </w:p>
        </w:tc>
        <w:tc>
          <w:tcPr>
            <w:tcW w:w="2551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 xml:space="preserve">- Стандартные обязанности в ходе работ, связанных с добычей полезных ископаемых и </w:t>
            </w:r>
            <w:r w:rsidRPr="00F141E4">
              <w:rPr>
                <w:rFonts w:ascii="Times New Roman" w:hAnsi="Times New Roman" w:cs="Times New Roman"/>
              </w:rPr>
              <w:lastRenderedPageBreak/>
              <w:t>эксплуатацией горных выработок;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Решение типичных профессиональных задач в стандартных условиях;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Выполнение заданий по алгоритму действий и коррекция в соответствии с рабочими условиями;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Выполнение элементарных заданий.</w:t>
            </w:r>
          </w:p>
        </w:tc>
        <w:tc>
          <w:tcPr>
            <w:tcW w:w="1843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Достижение результатов в хорошо знакомых рабочих ситуациях;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Действие по существующим алгоритмам и инструкциям.</w:t>
            </w:r>
          </w:p>
        </w:tc>
        <w:tc>
          <w:tcPr>
            <w:tcW w:w="1701" w:type="dxa"/>
          </w:tcPr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Хорошие навыки межличностной коммуникации;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– Управляемость;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– Активность;</w:t>
            </w:r>
          </w:p>
          <w:p w:rsidR="00AC7AE3" w:rsidRPr="00F141E4" w:rsidRDefault="00AC7AE3" w:rsidP="006D07E4">
            <w:pPr>
              <w:tabs>
                <w:tab w:val="left" w:pos="0"/>
              </w:tabs>
              <w:ind w:right="-107" w:hanging="108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Дисциплинированность.</w:t>
            </w:r>
          </w:p>
        </w:tc>
      </w:tr>
    </w:tbl>
    <w:p w:rsidR="005F24C6" w:rsidRPr="00F141E4" w:rsidRDefault="005F24C6" w:rsidP="006D07E4">
      <w:pPr>
        <w:ind w:right="-31"/>
        <w:jc w:val="right"/>
        <w:rPr>
          <w:rFonts w:ascii="Times New Roman" w:eastAsia="Times New Roman" w:hAnsi="Times New Roman"/>
          <w:lang w:val="kk-KZ"/>
        </w:rPr>
        <w:sectPr w:rsidR="005F24C6" w:rsidRPr="00F141E4" w:rsidSect="00AC7AE3">
          <w:pgSz w:w="16838" w:h="11906" w:orient="landscape" w:code="9"/>
          <w:pgMar w:top="850" w:right="567" w:bottom="1134" w:left="1134" w:header="709" w:footer="709" w:gutter="0"/>
          <w:cols w:space="708"/>
          <w:docGrid w:linePitch="360"/>
        </w:sectPr>
      </w:pPr>
      <w:bookmarkStart w:id="18" w:name="page9"/>
      <w:bookmarkStart w:id="19" w:name="page10"/>
      <w:bookmarkStart w:id="20" w:name="page11"/>
      <w:bookmarkStart w:id="21" w:name="page12"/>
      <w:bookmarkStart w:id="22" w:name="page13"/>
      <w:bookmarkStart w:id="23" w:name="page14"/>
      <w:bookmarkStart w:id="24" w:name="page15"/>
      <w:bookmarkEnd w:id="18"/>
      <w:bookmarkEnd w:id="19"/>
      <w:bookmarkEnd w:id="20"/>
      <w:bookmarkEnd w:id="21"/>
      <w:bookmarkEnd w:id="22"/>
      <w:bookmarkEnd w:id="23"/>
      <w:bookmarkEnd w:id="24"/>
    </w:p>
    <w:p w:rsidR="00650CFA" w:rsidRPr="00F141E4" w:rsidRDefault="00650CFA" w:rsidP="006D07E4">
      <w:pPr>
        <w:ind w:right="-31"/>
        <w:jc w:val="right"/>
        <w:rPr>
          <w:rFonts w:ascii="Times New Roman" w:eastAsia="Times New Roman" w:hAnsi="Times New Roman"/>
          <w:sz w:val="22"/>
        </w:rPr>
      </w:pPr>
      <w:r w:rsidRPr="00F141E4">
        <w:rPr>
          <w:rFonts w:ascii="Times New Roman" w:eastAsia="Times New Roman" w:hAnsi="Times New Roman"/>
          <w:sz w:val="22"/>
        </w:rPr>
        <w:lastRenderedPageBreak/>
        <w:t>Приложение 3</w:t>
      </w:r>
    </w:p>
    <w:p w:rsidR="00650CFA" w:rsidRPr="00F141E4" w:rsidRDefault="00650CFA" w:rsidP="006D07E4">
      <w:pPr>
        <w:ind w:right="-31"/>
        <w:jc w:val="right"/>
        <w:rPr>
          <w:rFonts w:ascii="Times New Roman" w:eastAsia="Times New Roman" w:hAnsi="Times New Roman"/>
          <w:sz w:val="22"/>
        </w:rPr>
      </w:pPr>
      <w:r w:rsidRPr="00F141E4">
        <w:rPr>
          <w:rFonts w:ascii="Times New Roman" w:eastAsia="Times New Roman" w:hAnsi="Times New Roman"/>
          <w:sz w:val="22"/>
        </w:rPr>
        <w:t>к Отраслевой рамке квалификаций</w:t>
      </w:r>
    </w:p>
    <w:p w:rsidR="00650CFA" w:rsidRPr="00F141E4" w:rsidRDefault="00650CFA" w:rsidP="006D07E4">
      <w:pPr>
        <w:ind w:right="-31"/>
        <w:jc w:val="right"/>
        <w:rPr>
          <w:rFonts w:ascii="Times New Roman" w:eastAsia="Times New Roman" w:hAnsi="Times New Roman"/>
          <w:sz w:val="28"/>
        </w:rPr>
      </w:pPr>
      <w:r w:rsidRPr="00F141E4">
        <w:rPr>
          <w:rFonts w:ascii="Times New Roman" w:eastAsia="Times New Roman" w:hAnsi="Times New Roman"/>
          <w:sz w:val="22"/>
        </w:rPr>
        <w:t>«Горно-металлургический комплекс</w:t>
      </w:r>
      <w:r w:rsidRPr="00F141E4">
        <w:rPr>
          <w:rFonts w:ascii="Times New Roman" w:eastAsia="Times New Roman" w:hAnsi="Times New Roman"/>
          <w:sz w:val="28"/>
        </w:rPr>
        <w:t>»</w:t>
      </w:r>
    </w:p>
    <w:p w:rsidR="00650CFA" w:rsidRPr="00F141E4" w:rsidRDefault="00650CFA" w:rsidP="006D07E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41E4">
        <w:rPr>
          <w:rFonts w:ascii="Times New Roman" w:eastAsia="Times New Roman" w:hAnsi="Times New Roman"/>
          <w:b/>
          <w:sz w:val="24"/>
          <w:szCs w:val="24"/>
        </w:rPr>
        <w:t>Описание квалификационных уровней отраслевой рамки квалификаций</w:t>
      </w:r>
    </w:p>
    <w:p w:rsidR="00650CFA" w:rsidRPr="00F141E4" w:rsidRDefault="00650CFA" w:rsidP="006D07E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141E4">
        <w:rPr>
          <w:rFonts w:ascii="Times New Roman" w:eastAsia="Times New Roman" w:hAnsi="Times New Roman"/>
          <w:b/>
          <w:sz w:val="24"/>
          <w:szCs w:val="24"/>
        </w:rPr>
        <w:t>для металлургического комплекса</w:t>
      </w:r>
    </w:p>
    <w:tbl>
      <w:tblPr>
        <w:tblStyle w:val="a5"/>
        <w:tblW w:w="15232" w:type="dxa"/>
        <w:tblInd w:w="-318" w:type="dxa"/>
        <w:tblLayout w:type="fixed"/>
        <w:tblLook w:val="04A0"/>
      </w:tblPr>
      <w:tblGrid>
        <w:gridCol w:w="425"/>
        <w:gridCol w:w="1843"/>
        <w:gridCol w:w="426"/>
        <w:gridCol w:w="1276"/>
        <w:gridCol w:w="1418"/>
        <w:gridCol w:w="3118"/>
        <w:gridCol w:w="2694"/>
        <w:gridCol w:w="2016"/>
        <w:gridCol w:w="2016"/>
      </w:tblGrid>
      <w:tr w:rsidR="00650CFA" w:rsidRPr="00F141E4" w:rsidTr="00921F8C">
        <w:trPr>
          <w:cantSplit/>
          <w:trHeight w:val="1134"/>
          <w:tblHeader/>
        </w:trPr>
        <w:tc>
          <w:tcPr>
            <w:tcW w:w="425" w:type="dxa"/>
            <w:textDirection w:val="btLr"/>
            <w:vAlign w:val="center"/>
          </w:tcPr>
          <w:p w:rsidR="00650CFA" w:rsidRPr="00F141E4" w:rsidRDefault="00650CFA" w:rsidP="006D07E4">
            <w:pPr>
              <w:tabs>
                <w:tab w:val="left" w:pos="0"/>
              </w:tabs>
              <w:ind w:left="113" w:right="113"/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F141E4">
              <w:rPr>
                <w:rFonts w:ascii="Times New Roman" w:hAnsi="Times New Roman" w:cs="Times New Roman"/>
                <w:b/>
                <w:bCs/>
              </w:rPr>
              <w:t>ровень ОРК</w:t>
            </w:r>
          </w:p>
        </w:tc>
        <w:tc>
          <w:tcPr>
            <w:tcW w:w="1843" w:type="dxa"/>
            <w:vAlign w:val="center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Занятие из НКЗ</w:t>
            </w:r>
          </w:p>
        </w:tc>
        <w:tc>
          <w:tcPr>
            <w:tcW w:w="426" w:type="dxa"/>
            <w:textDirection w:val="btLr"/>
            <w:vAlign w:val="center"/>
          </w:tcPr>
          <w:p w:rsidR="00650CFA" w:rsidRPr="00F141E4" w:rsidRDefault="00650CFA" w:rsidP="006D07E4">
            <w:pPr>
              <w:tabs>
                <w:tab w:val="left" w:pos="0"/>
              </w:tabs>
              <w:ind w:left="113" w:right="113"/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Уровень НРК</w:t>
            </w:r>
          </w:p>
        </w:tc>
        <w:tc>
          <w:tcPr>
            <w:tcW w:w="1276" w:type="dxa"/>
            <w:vAlign w:val="center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Стадия</w:t>
            </w:r>
          </w:p>
        </w:tc>
        <w:tc>
          <w:tcPr>
            <w:tcW w:w="1418" w:type="dxa"/>
            <w:vAlign w:val="center"/>
          </w:tcPr>
          <w:p w:rsidR="00650CFA" w:rsidRPr="00F141E4" w:rsidRDefault="00650CFA" w:rsidP="006D07E4">
            <w:pPr>
              <w:tabs>
                <w:tab w:val="left" w:pos="0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Роль в коллективном разделении труда</w:t>
            </w:r>
          </w:p>
        </w:tc>
        <w:tc>
          <w:tcPr>
            <w:tcW w:w="3118" w:type="dxa"/>
            <w:vAlign w:val="center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Знания</w:t>
            </w:r>
          </w:p>
        </w:tc>
        <w:tc>
          <w:tcPr>
            <w:tcW w:w="2694" w:type="dxa"/>
            <w:vAlign w:val="center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Навыки (умения)</w:t>
            </w:r>
          </w:p>
        </w:tc>
        <w:tc>
          <w:tcPr>
            <w:tcW w:w="2016" w:type="dxa"/>
            <w:vAlign w:val="center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Профессиональные компетенции</w:t>
            </w:r>
          </w:p>
        </w:tc>
        <w:tc>
          <w:tcPr>
            <w:tcW w:w="2016" w:type="dxa"/>
            <w:vAlign w:val="center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Личностные компетенции</w:t>
            </w:r>
          </w:p>
        </w:tc>
      </w:tr>
      <w:tr w:rsidR="00650CFA" w:rsidRPr="00F141E4" w:rsidTr="00921F8C">
        <w:tc>
          <w:tcPr>
            <w:tcW w:w="425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2D65A4" w:rsidRPr="00F141E4" w:rsidRDefault="002D65A4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141E4">
              <w:rPr>
                <w:rFonts w:ascii="Times New Roman" w:hAnsi="Times New Roman" w:cs="Times New Roman"/>
                <w:b/>
              </w:rPr>
              <w:t>1210</w:t>
            </w:r>
          </w:p>
          <w:p w:rsidR="00337895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Первые руководители учреждений, организаций и предприятий</w:t>
            </w:r>
          </w:p>
        </w:tc>
        <w:tc>
          <w:tcPr>
            <w:tcW w:w="42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Инициация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и планирование</w:t>
            </w:r>
          </w:p>
        </w:tc>
        <w:tc>
          <w:tcPr>
            <w:tcW w:w="1418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Планирование и руководство</w:t>
            </w:r>
          </w:p>
        </w:tc>
        <w:tc>
          <w:tcPr>
            <w:tcW w:w="3118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- Законодательные, иные нормативные правовые акты Республики Казахстан и акты государственных органов, регламентирующие производственно-хозяйственную и финансово-экономическую деятельность организации, определяющие приоритетные направления развития экономики и соответствующего вида экономической деятельности Республики Казахстан в целом;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Перспективы, стратегию, приоритеты технического, экономического и социального развития организации;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Методические и другие материалы других органов, касающиеся деятельности организации;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- Профиль, специализацию и особенности структуры организации;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Основы учета и финансового анализа;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Схемы кредитования, производственные мощности и кадровые ресурсы организации,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Технологию производства продукции организации;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 xml:space="preserve">- Налоговое законодательство;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Порядок составления и согласования бизнес-планов производственно-хозяйственной и финансово-экономической деятельности организации;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Современные методы управления организацией;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- Стратегическое планирование;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Систему экономических индикаторов, позволяющих организации определять свое положение на рынке и разрабатывать программы выхода на новые рынки сбыта;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Научно-технические достижения, передовой отечественный и зарубежный опыт соответствующего вида деятельности;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Порядок заключения и исполнения хозяйственных и финансовых договоров,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Управление экономикой и финансами организации;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Организация производства и труда;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Порядок разработки и заключения отраслевых соглашений, коллективных договоров и регулирования социально-трудовых отношений;</w:t>
            </w:r>
          </w:p>
          <w:p w:rsidR="00D60AFB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Трудовое законодательство;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Требования пожарной безопасности.</w:t>
            </w:r>
          </w:p>
        </w:tc>
        <w:tc>
          <w:tcPr>
            <w:tcW w:w="2694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 xml:space="preserve">  - Системное стратегическое мышление и руководство;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Планирование и анализ;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- Технические и технологические навыки;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Знание основ современного менеджмента и умение применение на практике;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Наличие управленческого потенциала;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Грамотный выбор стиля руководства.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Эффективная мотивация;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организовать подготовку и принятие решений;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Эффективное управление финансами;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налаживать деловые связи и вести переговоры;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управлять командой.</w:t>
            </w:r>
          </w:p>
        </w:tc>
        <w:tc>
          <w:tcPr>
            <w:tcW w:w="201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Принятия решений и ответственность;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Гибкость руководителя (менеджера);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Способность быстро перестроиться, отказаться от неэффективной стратегии и тактики;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Способность находить необходимую информацию;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- Способность коротко и ясно говорить о деле;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Психологическая интуиция;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Знание технических возможностей современной оргтехники.</w:t>
            </w:r>
          </w:p>
        </w:tc>
        <w:tc>
          <w:tcPr>
            <w:tcW w:w="201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Качества лидера;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Личная организованность   и высокая культура собственного труда;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-Умение распределять силы;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Нацеленность на результат;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Способность сохранять самообладание в непредвиденных ситуациях;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Энергичность;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Инициативность;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Решительность и настойчивость.</w:t>
            </w:r>
          </w:p>
        </w:tc>
      </w:tr>
      <w:tr w:rsidR="00650CFA" w:rsidRPr="00F141E4" w:rsidTr="00921F8C">
        <w:tc>
          <w:tcPr>
            <w:tcW w:w="425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3" w:type="dxa"/>
          </w:tcPr>
          <w:p w:rsidR="00337895" w:rsidRPr="00F141E4" w:rsidRDefault="00337895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141E4">
              <w:rPr>
                <w:rFonts w:ascii="Times New Roman" w:hAnsi="Times New Roman" w:cs="Times New Roman"/>
                <w:b/>
              </w:rPr>
              <w:t>1210</w:t>
            </w:r>
          </w:p>
          <w:p w:rsidR="00337895" w:rsidRPr="00F141E4" w:rsidRDefault="00337895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Первые </w:t>
            </w:r>
            <w:r w:rsidRPr="00F141E4">
              <w:rPr>
                <w:rFonts w:ascii="Times New Roman" w:hAnsi="Times New Roman" w:cs="Times New Roman"/>
              </w:rPr>
              <w:lastRenderedPageBreak/>
              <w:t>руководители учреждений, организаций и предприятий</w:t>
            </w:r>
          </w:p>
          <w:p w:rsidR="00337895" w:rsidRPr="00F141E4" w:rsidRDefault="00337895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141E4">
              <w:rPr>
                <w:rFonts w:ascii="Times New Roman" w:hAnsi="Times New Roman" w:cs="Times New Roman"/>
                <w:i/>
              </w:rPr>
              <w:t>1210-0-028</w:t>
            </w:r>
          </w:p>
          <w:p w:rsidR="00337895" w:rsidRPr="00F141E4" w:rsidRDefault="00337895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141E4">
              <w:rPr>
                <w:rFonts w:ascii="Times New Roman" w:hAnsi="Times New Roman" w:cs="Times New Roman"/>
                <w:i/>
              </w:rPr>
              <w:t>1210-0-029</w:t>
            </w:r>
          </w:p>
          <w:p w:rsidR="00337895" w:rsidRPr="00F141E4" w:rsidRDefault="00337895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141E4">
              <w:rPr>
                <w:rFonts w:ascii="Times New Roman" w:hAnsi="Times New Roman" w:cs="Times New Roman"/>
                <w:i/>
              </w:rPr>
              <w:t>1210-0-044</w:t>
            </w:r>
          </w:p>
          <w:p w:rsidR="00337895" w:rsidRPr="00F141E4" w:rsidRDefault="00337895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141E4">
              <w:rPr>
                <w:rFonts w:ascii="Times New Roman" w:hAnsi="Times New Roman" w:cs="Times New Roman"/>
                <w:i/>
              </w:rPr>
              <w:t>1210-0-048</w:t>
            </w:r>
          </w:p>
          <w:p w:rsidR="00033745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141E4">
              <w:rPr>
                <w:rFonts w:ascii="Times New Roman" w:hAnsi="Times New Roman" w:cs="Times New Roman"/>
                <w:b/>
              </w:rPr>
              <w:t>1</w:t>
            </w:r>
            <w:r w:rsidR="00033745" w:rsidRPr="00F141E4">
              <w:rPr>
                <w:rFonts w:ascii="Times New Roman" w:hAnsi="Times New Roman" w:cs="Times New Roman"/>
                <w:b/>
              </w:rPr>
              <w:t>32</w:t>
            </w:r>
            <w:r w:rsidR="00921F8C" w:rsidRPr="00F141E4">
              <w:rPr>
                <w:rFonts w:ascii="Times New Roman" w:hAnsi="Times New Roman" w:cs="Times New Roman"/>
                <w:b/>
              </w:rPr>
              <w:t>1</w:t>
            </w:r>
          </w:p>
          <w:p w:rsidR="00650CFA" w:rsidRPr="00F141E4" w:rsidRDefault="00033745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Руководители (управляющие) специализированных производственных (обрабатывающих) подразделений</w:t>
            </w:r>
          </w:p>
          <w:p w:rsidR="00337895" w:rsidRPr="00F141E4" w:rsidRDefault="00337895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141E4">
              <w:rPr>
                <w:rFonts w:ascii="Times New Roman" w:hAnsi="Times New Roman" w:cs="Times New Roman"/>
                <w:i/>
              </w:rPr>
              <w:t>1321-0-053</w:t>
            </w:r>
          </w:p>
        </w:tc>
        <w:tc>
          <w:tcPr>
            <w:tcW w:w="42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76" w:type="dxa"/>
          </w:tcPr>
          <w:p w:rsidR="00650CFA" w:rsidRPr="00F141E4" w:rsidRDefault="00743EA1" w:rsidP="006D07E4">
            <w:pPr>
              <w:tabs>
                <w:tab w:val="left" w:pos="0"/>
              </w:tabs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="00650CFA" w:rsidRPr="00F141E4">
              <w:rPr>
                <w:rFonts w:ascii="Times New Roman" w:hAnsi="Times New Roman" w:cs="Times New Roman"/>
              </w:rPr>
              <w:t>нализ</w:t>
            </w:r>
            <w:proofErr w:type="spellEnd"/>
            <w:r w:rsidR="00650CFA" w:rsidRPr="00F141E4">
              <w:rPr>
                <w:rFonts w:ascii="Times New Roman" w:hAnsi="Times New Roman" w:cs="Times New Roman"/>
              </w:rPr>
              <w:t xml:space="preserve"> и регулирован</w:t>
            </w:r>
            <w:r w:rsidR="00650CFA" w:rsidRPr="00F141E4">
              <w:rPr>
                <w:rFonts w:ascii="Times New Roman" w:hAnsi="Times New Roman" w:cs="Times New Roman"/>
              </w:rPr>
              <w:lastRenderedPageBreak/>
              <w:t>ие; выполнение</w:t>
            </w:r>
          </w:p>
          <w:p w:rsidR="00650CFA" w:rsidRPr="00F141E4" w:rsidRDefault="00650CFA" w:rsidP="006D07E4">
            <w:pPr>
              <w:tabs>
                <w:tab w:val="left" w:pos="0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141E4">
              <w:rPr>
                <w:rFonts w:ascii="Times New Roman" w:hAnsi="Times New Roman" w:cs="Times New Roman"/>
              </w:rPr>
              <w:t>процессов; управление изменениями</w:t>
            </w:r>
          </w:p>
        </w:tc>
        <w:tc>
          <w:tcPr>
            <w:tcW w:w="1418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 xml:space="preserve">Планирование и </w:t>
            </w:r>
            <w:r w:rsidRPr="00F141E4">
              <w:rPr>
                <w:rFonts w:ascii="Times New Roman" w:hAnsi="Times New Roman" w:cs="Times New Roman"/>
              </w:rPr>
              <w:lastRenderedPageBreak/>
              <w:t>руководство</w:t>
            </w:r>
          </w:p>
        </w:tc>
        <w:tc>
          <w:tcPr>
            <w:tcW w:w="3118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 xml:space="preserve"> -Законодательные и иные нормативные правовые акты </w:t>
            </w:r>
            <w:r w:rsidRPr="00F141E4">
              <w:rPr>
                <w:rFonts w:ascii="Times New Roman" w:hAnsi="Times New Roman" w:cs="Times New Roman"/>
              </w:rPr>
              <w:lastRenderedPageBreak/>
              <w:t xml:space="preserve">Республики Казахстан, определяющие направления развития соответствующего вида экономической деятельности;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Методические материалы по организации экономической работы в организациях;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- Профиль, специализацию и особенности структуры организации;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Перспективы технического и экономического развития организации;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- Производственные мощности организации;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Основы технологии производства продукции организации;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Порядок разработки и утверждения планов производственно-хозяйственной и социальной деятельности организации;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141E4">
              <w:rPr>
                <w:rFonts w:ascii="Times New Roman" w:hAnsi="Times New Roman" w:cs="Times New Roman"/>
              </w:rPr>
              <w:t>Экономические методы</w:t>
            </w:r>
            <w:proofErr w:type="gramEnd"/>
            <w:r w:rsidRPr="00F141E4">
              <w:rPr>
                <w:rFonts w:ascii="Times New Roman" w:hAnsi="Times New Roman" w:cs="Times New Roman"/>
              </w:rPr>
              <w:t xml:space="preserve"> управления организацией;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Организация плановой работы на предприятии;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Порядок расчета экономической эффективности от внедрения новых видов продукции, техники, технологии, рационализаторских предложений и изобретений;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Мероприятия по организации труда;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Порядок разработки нормативов материальных, </w:t>
            </w:r>
            <w:r w:rsidRPr="00F141E4">
              <w:rPr>
                <w:rFonts w:ascii="Times New Roman" w:hAnsi="Times New Roman" w:cs="Times New Roman"/>
              </w:rPr>
              <w:lastRenderedPageBreak/>
              <w:t xml:space="preserve">трудовых и финансовых затрат;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Порядок заключения и исполнения хозяйственных договоров;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Отечественные и зарубежные достижения науки и техники в соответствующем виде экономической деятельности;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Опыт передовых организаций и совершенствование экономической работы;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Организация производства, труда и управления;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Трудовое законодательство; </w:t>
            </w:r>
          </w:p>
          <w:p w:rsidR="003548E8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Правила внутреннего трудового распорядка, производственной  санитарии; 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Требования  пожарной  безопасности.</w:t>
            </w:r>
          </w:p>
        </w:tc>
        <w:tc>
          <w:tcPr>
            <w:tcW w:w="2694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Стратегическое мышление и руководство;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Планирование и анализ;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 -Технические и технологические навыки;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Знание основ современного менеджмента и умение применение на практике;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Наличие управленческого потенциала;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Организация работы и эффективного взаимодействия всех структурных подразделений и производственных единиц;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Решение вопросов, касающихся финансово-экономической и хозяйственной деятельности;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lang w:val="kk-KZ"/>
              </w:rPr>
            </w:pPr>
            <w:r w:rsidRPr="00F141E4">
              <w:rPr>
                <w:rFonts w:ascii="Times New Roman" w:hAnsi="Times New Roman" w:cs="Times New Roman"/>
              </w:rPr>
              <w:t>- Умение анализировать  производственные, коммерческие процессы на предприятии.</w:t>
            </w:r>
          </w:p>
        </w:tc>
        <w:tc>
          <w:tcPr>
            <w:tcW w:w="201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 xml:space="preserve"> - Опыт ведения переговоров;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Опыт подбора, обучения, адаптации, мотивации персонала;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Способность принимать нестандартные управленческие решения;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делегировать полномочия;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контролировать;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планировать и прогнозировать.</w:t>
            </w:r>
          </w:p>
        </w:tc>
        <w:tc>
          <w:tcPr>
            <w:tcW w:w="201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 xml:space="preserve">- Личная организованность   и </w:t>
            </w:r>
            <w:r w:rsidRPr="00F141E4">
              <w:rPr>
                <w:rFonts w:ascii="Times New Roman" w:hAnsi="Times New Roman" w:cs="Times New Roman"/>
              </w:rPr>
              <w:lastRenderedPageBreak/>
              <w:t>высокая культура собственного труда;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Стойкость в стрессовых ситуациях;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Активная жизненная позиция;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Инициативность;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Нацеленность на результат;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Организаторские способности;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Умение убеждать;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Способность сплотить коллектив.</w:t>
            </w:r>
          </w:p>
        </w:tc>
      </w:tr>
      <w:tr w:rsidR="00650CFA" w:rsidRPr="00F141E4" w:rsidTr="00921F8C">
        <w:tc>
          <w:tcPr>
            <w:tcW w:w="425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41E4"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843" w:type="dxa"/>
          </w:tcPr>
          <w:p w:rsidR="00033745" w:rsidRPr="00F141E4" w:rsidRDefault="00033745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F141E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2141</w:t>
            </w:r>
          </w:p>
          <w:p w:rsidR="00033745" w:rsidRPr="00F141E4" w:rsidRDefault="00033745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Производственные инженеры, в т.ч. по продукции</w:t>
            </w:r>
          </w:p>
          <w:p w:rsidR="00033745" w:rsidRPr="00F141E4" w:rsidRDefault="00033745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2146</w:t>
            </w:r>
          </w:p>
          <w:p w:rsidR="00650CFA" w:rsidRPr="00F141E4" w:rsidRDefault="00033745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Горные инженеры, металлурги и специалисты-профессионалы родственных занятий</w:t>
            </w:r>
          </w:p>
        </w:tc>
        <w:tc>
          <w:tcPr>
            <w:tcW w:w="42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</w:tcPr>
          <w:p w:rsidR="00650CFA" w:rsidRPr="00F141E4" w:rsidRDefault="00921F8C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Выполнение </w:t>
            </w:r>
            <w:r w:rsidR="00650CFA" w:rsidRPr="00F141E4">
              <w:rPr>
                <w:rFonts w:ascii="Times New Roman" w:hAnsi="Times New Roman" w:cs="Times New Roman"/>
              </w:rPr>
              <w:t>процессов</w:t>
            </w:r>
          </w:p>
        </w:tc>
        <w:tc>
          <w:tcPr>
            <w:tcW w:w="1418" w:type="dxa"/>
          </w:tcPr>
          <w:p w:rsidR="00650CFA" w:rsidRPr="00F141E4" w:rsidRDefault="00743EA1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  <w:lang w:val="kk-KZ"/>
              </w:rPr>
              <w:t>О</w:t>
            </w:r>
            <w:proofErr w:type="spellStart"/>
            <w:r w:rsidR="00650CFA" w:rsidRPr="00F141E4">
              <w:rPr>
                <w:rFonts w:ascii="Times New Roman" w:hAnsi="Times New Roman" w:cs="Times New Roman"/>
              </w:rPr>
              <w:t>сновное</w:t>
            </w:r>
            <w:proofErr w:type="spellEnd"/>
            <w:r w:rsidR="00650CFA" w:rsidRPr="00F141E4">
              <w:rPr>
                <w:rFonts w:ascii="Times New Roman" w:hAnsi="Times New Roman" w:cs="Times New Roman"/>
              </w:rPr>
              <w:t xml:space="preserve"> производство</w:t>
            </w:r>
          </w:p>
        </w:tc>
        <w:tc>
          <w:tcPr>
            <w:tcW w:w="3118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Широкий диапазон специальных теоретических и практических знаний для осуществления деятельности;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Нормативные и методические материалы по технологической подготовке производства;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Методика и этапы процессов плавления металлов, создания готовых изделий;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Профиль, специализацию и особенности организационно-технологической структуры предприятия, перспективы его развития;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Технология металлургического производства и выпускаемой предприятием продукции;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 xml:space="preserve"> - Организация технологической подготовки производства в отрасли и на предприятии;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Производственные мощности, технические характеристики, конструктивные особенности и режимы работы оборудования предприятия, правила его эксплуатации;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Порядок и методы планирования технологической подготовки производства;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Технические требования, предъявляемые к сырью, материалам, полуфабрикатам и готовой продукции;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Методы проведения технических расчетов;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Стандарты, технические условия и другие руководящие материалы по разработке и оформлению технической документации;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Основы стандартизации и сертификации;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Требования рациональной организации труда при проектировании технологических процессов;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Передовой отечественный и зарубежный опыт проектирования и технологической подготовки производства;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Основы трудового законодательства;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Правила внутреннего трудового </w:t>
            </w:r>
            <w:r w:rsidRPr="00F141E4">
              <w:rPr>
                <w:rFonts w:ascii="Times New Roman" w:hAnsi="Times New Roman" w:cs="Times New Roman"/>
              </w:rPr>
              <w:lastRenderedPageBreak/>
              <w:t>распорядка организации;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Правила по охране труда и пожарной безопасности.</w:t>
            </w:r>
          </w:p>
        </w:tc>
        <w:tc>
          <w:tcPr>
            <w:tcW w:w="2694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Решение сложных технических или практических задач, требующих широкого спектра фактических, технических и процедурных знаний в специальной области;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Знание, понимание и применение действующих нормативных документов, касающихся деятельности;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Чтение и изучение технических документов, технических характеристик по продукции и др.;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Владение основами автоматизации плавильного </w:t>
            </w:r>
            <w:r w:rsidRPr="00F141E4">
              <w:rPr>
                <w:rFonts w:ascii="Times New Roman" w:hAnsi="Times New Roman" w:cs="Times New Roman"/>
              </w:rPr>
              <w:lastRenderedPageBreak/>
              <w:t>производства;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Ведение рабочей документации;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Выбирать оптимальные методы исследований и анализировать полученные показатели с целью улучшения эффективности функционирования производства;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Способность обеспечивать качество исполнения выполнения работ и соответствие результата принятым стандартам;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Способность целостно видеть ситуацию, сопоставлять разрозненную информацию;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вести производственную и отчетную документацию, учет материальных ценностей;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быстро усваивать технические и деловые знания.</w:t>
            </w:r>
          </w:p>
        </w:tc>
        <w:tc>
          <w:tcPr>
            <w:tcW w:w="201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Умение контролировать;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планировать и прогнозировать;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Рациональное использование производственных ресурсов;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- Организационная осведомленность;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Эффективное решение проблем;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Эффективное принятие решений.</w:t>
            </w:r>
          </w:p>
        </w:tc>
        <w:tc>
          <w:tcPr>
            <w:tcW w:w="2016" w:type="dxa"/>
          </w:tcPr>
          <w:p w:rsidR="00650CFA" w:rsidRPr="00F141E4" w:rsidRDefault="00650CFA" w:rsidP="006D07E4">
            <w:pPr>
              <w:tabs>
                <w:tab w:val="left" w:pos="0"/>
              </w:tabs>
              <w:ind w:right="-44" w:firstLine="2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Ответственный подход к выполнению обязанностей;</w:t>
            </w:r>
          </w:p>
          <w:p w:rsidR="00650CFA" w:rsidRPr="00F141E4" w:rsidRDefault="00650CFA" w:rsidP="006D07E4">
            <w:pPr>
              <w:tabs>
                <w:tab w:val="left" w:pos="0"/>
              </w:tabs>
              <w:ind w:right="-44" w:firstLine="2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Наличие лидерских способностей; </w:t>
            </w:r>
          </w:p>
          <w:p w:rsidR="00650CFA" w:rsidRPr="00F141E4" w:rsidRDefault="00650CFA" w:rsidP="006D07E4">
            <w:pPr>
              <w:tabs>
                <w:tab w:val="left" w:pos="0"/>
              </w:tabs>
              <w:ind w:right="-44" w:firstLine="2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Отличная память; </w:t>
            </w:r>
          </w:p>
          <w:p w:rsidR="00650CFA" w:rsidRPr="00F141E4" w:rsidRDefault="00650CFA" w:rsidP="006D07E4">
            <w:pPr>
              <w:tabs>
                <w:tab w:val="left" w:pos="0"/>
              </w:tabs>
              <w:ind w:right="-44" w:firstLine="2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Выносливость; </w:t>
            </w:r>
          </w:p>
          <w:p w:rsidR="00650CFA" w:rsidRPr="00F141E4" w:rsidRDefault="00650CFA" w:rsidP="006D07E4">
            <w:pPr>
              <w:tabs>
                <w:tab w:val="left" w:pos="0"/>
              </w:tabs>
              <w:ind w:right="-186" w:firstLine="2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141E4">
              <w:rPr>
                <w:rFonts w:ascii="Times New Roman" w:hAnsi="Times New Roman" w:cs="Times New Roman"/>
              </w:rPr>
              <w:t>К</w:t>
            </w:r>
            <w:r w:rsidR="00743EA1" w:rsidRPr="00F141E4">
              <w:rPr>
                <w:rFonts w:ascii="Times New Roman" w:hAnsi="Times New Roman" w:cs="Times New Roman"/>
              </w:rPr>
              <w:t>оммуникабельность</w:t>
            </w:r>
          </w:p>
          <w:p w:rsidR="00650CFA" w:rsidRPr="00F141E4" w:rsidRDefault="00650CFA" w:rsidP="006D07E4">
            <w:pPr>
              <w:tabs>
                <w:tab w:val="left" w:pos="0"/>
              </w:tabs>
              <w:ind w:right="-44" w:firstLine="2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-Внимательность; </w:t>
            </w:r>
          </w:p>
          <w:p w:rsidR="00650CFA" w:rsidRPr="00F141E4" w:rsidRDefault="00650CFA" w:rsidP="006D07E4">
            <w:pPr>
              <w:tabs>
                <w:tab w:val="left" w:pos="0"/>
              </w:tabs>
              <w:ind w:right="-44" w:firstLine="2"/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-Пунктуальность; </w:t>
            </w:r>
          </w:p>
          <w:p w:rsidR="00650CFA" w:rsidRPr="00F141E4" w:rsidRDefault="00650CFA" w:rsidP="006D07E4">
            <w:pPr>
              <w:tabs>
                <w:tab w:val="left" w:pos="0"/>
              </w:tabs>
              <w:ind w:right="-44" w:firstLine="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141E4">
              <w:rPr>
                <w:rFonts w:ascii="Times New Roman" w:hAnsi="Times New Roman" w:cs="Times New Roman"/>
              </w:rPr>
              <w:t>С</w:t>
            </w:r>
            <w:r w:rsidR="009B43CC" w:rsidRPr="00F141E4">
              <w:rPr>
                <w:rFonts w:ascii="Times New Roman" w:hAnsi="Times New Roman" w:cs="Times New Roman"/>
              </w:rPr>
              <w:t>трессоустойчивость</w:t>
            </w:r>
            <w:proofErr w:type="spellEnd"/>
          </w:p>
        </w:tc>
      </w:tr>
      <w:tr w:rsidR="00650CFA" w:rsidRPr="00F141E4" w:rsidTr="00921F8C">
        <w:tc>
          <w:tcPr>
            <w:tcW w:w="425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41E4">
              <w:rPr>
                <w:rFonts w:ascii="Times New Roman" w:eastAsia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1843" w:type="dxa"/>
          </w:tcPr>
          <w:p w:rsidR="007E07DB" w:rsidRPr="00F141E4" w:rsidRDefault="007E07D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141E4">
              <w:rPr>
                <w:rFonts w:ascii="Times New Roman" w:hAnsi="Times New Roman" w:cs="Times New Roman"/>
                <w:b/>
              </w:rPr>
              <w:t>1321</w:t>
            </w:r>
          </w:p>
          <w:p w:rsidR="007E07DB" w:rsidRPr="00F141E4" w:rsidRDefault="007E07D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F141E4">
              <w:rPr>
                <w:rFonts w:ascii="Times New Roman" w:hAnsi="Times New Roman" w:cs="Times New Roman"/>
              </w:rPr>
              <w:t xml:space="preserve">Руководители (управляющие) специализированных производственных (обрабатывающих) подразделений </w:t>
            </w:r>
            <w:r w:rsidRPr="00F141E4">
              <w:rPr>
                <w:rFonts w:ascii="Times New Roman" w:hAnsi="Times New Roman" w:cs="Times New Roman"/>
                <w:i/>
                <w:lang w:val="kk-KZ"/>
              </w:rPr>
              <w:t>1321-0-022</w:t>
            </w:r>
          </w:p>
          <w:p w:rsidR="007E07DB" w:rsidRPr="00F141E4" w:rsidRDefault="007E07D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F141E4">
              <w:rPr>
                <w:rFonts w:ascii="Times New Roman" w:hAnsi="Times New Roman" w:cs="Times New Roman"/>
                <w:i/>
                <w:lang w:val="kk-KZ"/>
              </w:rPr>
              <w:t>1321-0-023</w:t>
            </w:r>
          </w:p>
          <w:p w:rsidR="007E07DB" w:rsidRPr="00F141E4" w:rsidRDefault="007E07D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F141E4">
              <w:rPr>
                <w:rFonts w:ascii="Times New Roman" w:hAnsi="Times New Roman" w:cs="Times New Roman"/>
                <w:i/>
                <w:lang w:val="kk-KZ"/>
              </w:rPr>
              <w:t>1321-0-024</w:t>
            </w:r>
          </w:p>
          <w:p w:rsidR="00650CFA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7200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Супервайзеры (бригадиры) над рабочими по металлообработке, обслуживанию оборудования и родственных занятий, кроме электриков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7200-0-003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7200-0-007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8100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Супервайзеры (бригадиры) над операторами производственного стационарного оборудования</w:t>
            </w:r>
          </w:p>
          <w:p w:rsidR="00714CAD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8100-0-014</w:t>
            </w:r>
          </w:p>
        </w:tc>
        <w:tc>
          <w:tcPr>
            <w:tcW w:w="426" w:type="dxa"/>
          </w:tcPr>
          <w:p w:rsidR="00650CFA" w:rsidRPr="00F141E4" w:rsidRDefault="002D65A4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</w:tcPr>
          <w:p w:rsidR="00650CFA" w:rsidRPr="00F141E4" w:rsidRDefault="009B43CC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Выполнение </w:t>
            </w:r>
            <w:r w:rsidR="00650CFA" w:rsidRPr="00F141E4">
              <w:rPr>
                <w:rFonts w:ascii="Times New Roman" w:hAnsi="Times New Roman" w:cs="Times New Roman"/>
              </w:rPr>
              <w:t>процессов</w:t>
            </w:r>
          </w:p>
        </w:tc>
        <w:tc>
          <w:tcPr>
            <w:tcW w:w="1418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Основное производство</w:t>
            </w:r>
          </w:p>
        </w:tc>
        <w:tc>
          <w:tcPr>
            <w:tcW w:w="3118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- Профессиональные (практические и теоретические) знания для осуществления деятельности;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Основы литейного дела;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Требования, предъявляемые к формовочным и стержневым смесям; </w:t>
            </w:r>
          </w:p>
          <w:p w:rsidR="00716232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Устройство и принцип работы формовочных машин различных типов;</w:t>
            </w:r>
          </w:p>
          <w:p w:rsidR="00716232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</w:t>
            </w:r>
            <w:r w:rsidR="00716232" w:rsidRPr="00F141E4">
              <w:rPr>
                <w:rFonts w:ascii="Times New Roman" w:hAnsi="Times New Roman" w:cs="Times New Roman"/>
              </w:rPr>
              <w:t xml:space="preserve">Характеристика двигателей прокатных станов; </w:t>
            </w:r>
          </w:p>
          <w:p w:rsidR="00716232" w:rsidRPr="00F141E4" w:rsidRDefault="00716232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Устройство, принцип работы, правила наладки и технической эксплуатации обслуживаемых станов;</w:t>
            </w:r>
          </w:p>
          <w:p w:rsidR="00716232" w:rsidRPr="00F141E4" w:rsidRDefault="00716232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Устройство, принцип работы и правила </w:t>
            </w:r>
            <w:proofErr w:type="spellStart"/>
            <w:r w:rsidRPr="00F141E4">
              <w:rPr>
                <w:rFonts w:ascii="Times New Roman" w:hAnsi="Times New Roman" w:cs="Times New Roman"/>
              </w:rPr>
              <w:t>подналадки</w:t>
            </w:r>
            <w:proofErr w:type="spellEnd"/>
            <w:r w:rsidRPr="00F141E4">
              <w:rPr>
                <w:rFonts w:ascii="Times New Roman" w:hAnsi="Times New Roman" w:cs="Times New Roman"/>
              </w:rPr>
              <w:t xml:space="preserve"> вальцов и прессов различных типов; </w:t>
            </w:r>
          </w:p>
          <w:p w:rsidR="00716232" w:rsidRPr="00F141E4" w:rsidRDefault="00716232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Способы регулировки вальцов в зависимости от толщины листового металла, радиуса гибки и марки стали;</w:t>
            </w:r>
          </w:p>
          <w:p w:rsidR="00716232" w:rsidRPr="00F141E4" w:rsidRDefault="00716232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Способы измерения деталей в процессе гибки или вальцовки;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Разбираться в результатах испытаний смесей;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Знание режимов сушки форм и охлаждения отливок;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Устройство контрольно-измерительных инструментов и приспособлений, применяемых при изготовлении стержней;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Приготовления стержневых смесей и применения быстросохнущих крепителей;</w:t>
            </w:r>
          </w:p>
          <w:p w:rsidR="00716232" w:rsidRPr="00F141E4" w:rsidRDefault="00716232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Назначение и условия применения контрольно-измерительных инструментов</w:t>
            </w:r>
          </w:p>
          <w:p w:rsidR="00716232" w:rsidRPr="00F141E4" w:rsidRDefault="00716232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механические свойства металлов, влияющие на деформацию металла при вальцовке и </w:t>
            </w:r>
            <w:proofErr w:type="spellStart"/>
            <w:r w:rsidRPr="00F141E4">
              <w:rPr>
                <w:rFonts w:ascii="Times New Roman" w:hAnsi="Times New Roman" w:cs="Times New Roman"/>
              </w:rPr>
              <w:t>гибке</w:t>
            </w:r>
            <w:proofErr w:type="spellEnd"/>
            <w:r w:rsidRPr="00F141E4">
              <w:rPr>
                <w:rFonts w:ascii="Times New Roman" w:hAnsi="Times New Roman" w:cs="Times New Roman"/>
              </w:rPr>
              <w:t>;</w:t>
            </w:r>
          </w:p>
          <w:p w:rsidR="00716232" w:rsidRPr="00F141E4" w:rsidRDefault="00716232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141E4">
              <w:rPr>
                <w:rFonts w:ascii="Times New Roman" w:hAnsi="Times New Roman" w:cs="Times New Roman"/>
              </w:rPr>
              <w:t>- Конструкцию различных штампов, приспособлений и подкладок для гибки и вальцовки;</w:t>
            </w:r>
            <w:proofErr w:type="gramEnd"/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Правила внутреннего трудового распорядка организации;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Правила по охране труда и пожарной безопасности.</w:t>
            </w:r>
          </w:p>
        </w:tc>
        <w:tc>
          <w:tcPr>
            <w:tcW w:w="2694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Способы изготовления простых форм;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Способы изготовления форм для отливок средней сложности на машинах средней грузоподъемности и сложных тонкостенных отливок на машинах малой грузоподъемности;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Основные литейные свойства металлов, заливаемых в формы;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Процессы, происходящие в формах при заливке и в период остывания</w:t>
            </w:r>
            <w:r w:rsidR="00DE7739" w:rsidRPr="00F141E4">
              <w:rPr>
                <w:rFonts w:ascii="Times New Roman" w:hAnsi="Times New Roman" w:cs="Times New Roman"/>
              </w:rPr>
              <w:t>$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Вальцовку, правку и </w:t>
            </w:r>
            <w:proofErr w:type="spellStart"/>
            <w:r w:rsidRPr="00F141E4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F141E4">
              <w:rPr>
                <w:rFonts w:ascii="Times New Roman" w:hAnsi="Times New Roman" w:cs="Times New Roman"/>
              </w:rPr>
              <w:t xml:space="preserve"> на различных вальцах и прессах деталей из пруткового и листового металла; 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- Вальцовку и калибровку ленты цветного металла; 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141E4">
              <w:rPr>
                <w:rFonts w:ascii="Times New Roman" w:hAnsi="Times New Roman" w:cs="Times New Roman"/>
              </w:rPr>
              <w:t>Подналадку</w:t>
            </w:r>
            <w:proofErr w:type="spellEnd"/>
            <w:r w:rsidRPr="00F141E4">
              <w:rPr>
                <w:rFonts w:ascii="Times New Roman" w:hAnsi="Times New Roman" w:cs="Times New Roman"/>
              </w:rPr>
              <w:t xml:space="preserve"> вальцов; 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Участие в ремонте оборудования.</w:t>
            </w:r>
          </w:p>
        </w:tc>
        <w:tc>
          <w:tcPr>
            <w:tcW w:w="201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Решение практических задач широкого спектра, требующих самостоятельного анализа рабочей ситуации;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Выбор технологических путей осуществления деятельности</w:t>
            </w:r>
            <w:r w:rsidR="00DE7739" w:rsidRPr="00F141E4">
              <w:rPr>
                <w:rFonts w:ascii="Times New Roman" w:hAnsi="Times New Roman" w:cs="Times New Roman"/>
              </w:rPr>
              <w:t>;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Элементарные знания по физике, химии, теплотехнике, металловедения.</w:t>
            </w:r>
          </w:p>
        </w:tc>
        <w:tc>
          <w:tcPr>
            <w:tcW w:w="201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Хороший глазомер;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Пространственное воображение;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Хорошая координация движений;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Наблюдательность</w:t>
            </w:r>
            <w:r w:rsidR="00DE7739" w:rsidRPr="00F141E4">
              <w:rPr>
                <w:rFonts w:ascii="Times New Roman" w:hAnsi="Times New Roman" w:cs="Times New Roman"/>
              </w:rPr>
              <w:t>;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Физическая выносливость;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Эмоциональная устойчивость;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Острота зрения, 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141E4">
              <w:rPr>
                <w:rFonts w:ascii="Times New Roman" w:hAnsi="Times New Roman" w:cs="Times New Roman"/>
              </w:rPr>
              <w:t>Цветоразличие</w:t>
            </w:r>
            <w:proofErr w:type="spellEnd"/>
            <w:r w:rsidRPr="00F141E4">
              <w:rPr>
                <w:rFonts w:ascii="Times New Roman" w:hAnsi="Times New Roman" w:cs="Times New Roman"/>
              </w:rPr>
              <w:t xml:space="preserve">; 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- Хороший слух; 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- Точность глазомера; 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Точность; быстрота двигательных реакций; 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- Зрительно-моторная координация; 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- Внимания в течение длительного времени и его гибкому распределению;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Точная координация движений;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Внимательность.</w:t>
            </w:r>
          </w:p>
        </w:tc>
      </w:tr>
      <w:tr w:rsidR="00650CFA" w:rsidRPr="00F141E4" w:rsidTr="00921F8C">
        <w:tc>
          <w:tcPr>
            <w:tcW w:w="425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41E4">
              <w:rPr>
                <w:rFonts w:ascii="Times New Roman" w:eastAsia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843" w:type="dxa"/>
          </w:tcPr>
          <w:p w:rsidR="00033745" w:rsidRPr="00F141E4" w:rsidRDefault="00033745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3117</w:t>
            </w:r>
            <w:r w:rsidRPr="00F141E4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033745" w:rsidRPr="00F141E4" w:rsidRDefault="00033745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Горные техники, техники-металлурги и специалисты-техники родственных занятий</w:t>
            </w:r>
          </w:p>
          <w:p w:rsidR="00CC57C5" w:rsidRPr="00F141E4" w:rsidRDefault="00CC57C5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3129</w:t>
            </w:r>
          </w:p>
          <w:p w:rsidR="00CC57C5" w:rsidRPr="00F141E4" w:rsidRDefault="00CC57C5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 xml:space="preserve">Техники в области физических и технических наук, </w:t>
            </w:r>
            <w:proofErr w:type="spellStart"/>
            <w:proofErr w:type="gramStart"/>
            <w:r w:rsidRPr="00F141E4">
              <w:rPr>
                <w:rFonts w:ascii="Times New Roman" w:hAnsi="Times New Roman" w:cs="Times New Roman"/>
                <w:bCs/>
              </w:rPr>
              <w:t>н</w:t>
            </w:r>
            <w:proofErr w:type="gramEnd"/>
            <w:r w:rsidRPr="00F141E4">
              <w:rPr>
                <w:rFonts w:ascii="Times New Roman" w:hAnsi="Times New Roman" w:cs="Times New Roman"/>
                <w:bCs/>
              </w:rPr>
              <w:t>.в.д.г</w:t>
            </w:r>
            <w:proofErr w:type="spellEnd"/>
            <w:r w:rsidRPr="00F141E4">
              <w:rPr>
                <w:rFonts w:ascii="Times New Roman" w:hAnsi="Times New Roman" w:cs="Times New Roman"/>
                <w:bCs/>
              </w:rPr>
              <w:t>.</w:t>
            </w:r>
          </w:p>
          <w:p w:rsidR="00CC57C5" w:rsidRPr="00F141E4" w:rsidRDefault="00CC57C5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3160</w:t>
            </w:r>
          </w:p>
          <w:p w:rsidR="00650CFA" w:rsidRPr="00F141E4" w:rsidRDefault="00CC57C5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eastAsia="Times New Roman" w:hAnsi="Times New Roman"/>
              </w:rPr>
              <w:t>Инспекторы строительных работ, по контролю качества и охране труда</w:t>
            </w:r>
          </w:p>
        </w:tc>
        <w:tc>
          <w:tcPr>
            <w:tcW w:w="42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Выполнение процессов </w:t>
            </w:r>
          </w:p>
        </w:tc>
        <w:tc>
          <w:tcPr>
            <w:tcW w:w="1418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Основное производство</w:t>
            </w:r>
          </w:p>
        </w:tc>
        <w:tc>
          <w:tcPr>
            <w:tcW w:w="3118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Основы теплотехники;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основы физики и электротехники;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Виды и типы нагревателей;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Управление установками и машинами по изменению физических характеристик металла с помощью различных видов термической и химической обработки;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Технология и режим обжига изделий в печах;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Устройство и правила технической эксплуатации обслуживаемых обжиговых печей, контрольно-измерительных приборов;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-Устройство, принцип работы и правила </w:t>
            </w:r>
            <w:proofErr w:type="spellStart"/>
            <w:r w:rsidRPr="00F141E4">
              <w:rPr>
                <w:rFonts w:ascii="Times New Roman" w:hAnsi="Times New Roman" w:cs="Times New Roman"/>
              </w:rPr>
              <w:t>подналадки</w:t>
            </w:r>
            <w:proofErr w:type="spellEnd"/>
            <w:r w:rsidRPr="00F141E4">
              <w:rPr>
                <w:rFonts w:ascii="Times New Roman" w:hAnsi="Times New Roman" w:cs="Times New Roman"/>
              </w:rPr>
              <w:t xml:space="preserve"> различных типов волочильных станов и </w:t>
            </w:r>
            <w:r w:rsidRPr="00F141E4">
              <w:rPr>
                <w:rFonts w:ascii="Times New Roman" w:hAnsi="Times New Roman" w:cs="Times New Roman"/>
              </w:rPr>
              <w:lastRenderedPageBreak/>
              <w:t>вспомогательного оборудования для волочения;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Схемы блокировки, автоматизации и сигнализации;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Факторы, влияющие на производительность печей;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Контроль, эксплуатация, регулирование и осуществление технического обслуживания машин и оборудования в процессе обжига, литья и проката металлов и их сплавов;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- Схемы газоходов и коммуникаций;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Правила соблюдения бирочной системы;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Правила внутреннего трудового распорядка организации;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Правила по охране труда и пожарной безопасности.</w:t>
            </w:r>
          </w:p>
        </w:tc>
        <w:tc>
          <w:tcPr>
            <w:tcW w:w="2694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Чтение эскизов и чертежей, непосредственно используемых в процессе работ;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Основные свойства металлов и их марки;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Решение  типовых практических задач широкого спектра, требующих самостоятельного анализа рабочей ситуации;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Способы нагрева при проведении местной термической обработки;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 - Способы подготовки поверхности штабы, металлопроката и резьбовой поверхности крепежных деталей </w:t>
            </w:r>
            <w:proofErr w:type="gramStart"/>
            <w:r w:rsidRPr="00F141E4">
              <w:rPr>
                <w:rFonts w:ascii="Times New Roman" w:hAnsi="Times New Roman" w:cs="Times New Roman"/>
              </w:rPr>
              <w:t>к</w:t>
            </w:r>
            <w:proofErr w:type="gramEnd"/>
            <w:r w:rsidRPr="00F141E4">
              <w:rPr>
                <w:rFonts w:ascii="Times New Roman" w:hAnsi="Times New Roman" w:cs="Times New Roman"/>
              </w:rPr>
              <w:t xml:space="preserve"> оцинковки;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Процесс горячего оцинкования и последующей обработки покрытия и разборки ленты и проволоки;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Строение контрольно-измерительных приборов и автоматики </w:t>
            </w:r>
            <w:proofErr w:type="spellStart"/>
            <w:r w:rsidRPr="00F141E4">
              <w:rPr>
                <w:rFonts w:ascii="Times New Roman" w:hAnsi="Times New Roman" w:cs="Times New Roman"/>
              </w:rPr>
              <w:t>цинкувального</w:t>
            </w:r>
            <w:proofErr w:type="spellEnd"/>
            <w:r w:rsidRPr="00F141E4">
              <w:rPr>
                <w:rFonts w:ascii="Times New Roman" w:hAnsi="Times New Roman" w:cs="Times New Roman"/>
              </w:rPr>
              <w:t xml:space="preserve"> агрегата;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- Основные свойства металлов и материалов, применяемых при горячем оцинковании;</w:t>
            </w:r>
          </w:p>
          <w:p w:rsidR="00DE7739" w:rsidRPr="00F141E4" w:rsidRDefault="00DE7739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Состав сплавов для оцинкования.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- Химический состав, механические и физические свойства обрабатываемых металлов.</w:t>
            </w:r>
          </w:p>
        </w:tc>
        <w:tc>
          <w:tcPr>
            <w:tcW w:w="201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Элементарные знания по физике, химии, теплотехнике, металловедения.</w:t>
            </w:r>
          </w:p>
        </w:tc>
        <w:tc>
          <w:tcPr>
            <w:tcW w:w="201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Физическая выносливость к резким изменениям температуры;</w:t>
            </w:r>
          </w:p>
          <w:p w:rsidR="00650CFA" w:rsidRPr="00F141E4" w:rsidRDefault="002D65A4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</w:t>
            </w:r>
            <w:r w:rsidR="00650CFA" w:rsidRPr="00F141E4">
              <w:rPr>
                <w:rFonts w:ascii="Times New Roman" w:hAnsi="Times New Roman" w:cs="Times New Roman"/>
              </w:rPr>
              <w:t>Наблюдательность;</w:t>
            </w:r>
          </w:p>
          <w:p w:rsidR="002D65A4" w:rsidRPr="00F141E4" w:rsidRDefault="002D65A4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Нацеленность на результат; </w:t>
            </w:r>
          </w:p>
          <w:p w:rsidR="002D65A4" w:rsidRPr="00F141E4" w:rsidRDefault="002D65A4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расставлять приоритеты;</w:t>
            </w:r>
          </w:p>
          <w:p w:rsidR="002D65A4" w:rsidRPr="00F141E4" w:rsidRDefault="002D65A4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работать в команде;</w:t>
            </w:r>
          </w:p>
          <w:p w:rsidR="002D65A4" w:rsidRPr="00F141E4" w:rsidRDefault="002D65A4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Выносливость;</w:t>
            </w:r>
          </w:p>
          <w:p w:rsidR="002D65A4" w:rsidRPr="00F141E4" w:rsidRDefault="002D65A4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Быстрая реакция;</w:t>
            </w:r>
          </w:p>
          <w:p w:rsidR="002D65A4" w:rsidRPr="00F141E4" w:rsidRDefault="002D65A4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Организованность;</w:t>
            </w:r>
          </w:p>
          <w:p w:rsidR="002D65A4" w:rsidRPr="00F141E4" w:rsidRDefault="002D65A4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Внимательность;</w:t>
            </w:r>
          </w:p>
          <w:p w:rsidR="00650CFA" w:rsidRPr="00F141E4" w:rsidRDefault="002D65A4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Стойкость в стрессовых ситуациях.</w:t>
            </w:r>
          </w:p>
        </w:tc>
      </w:tr>
      <w:tr w:rsidR="00650CFA" w:rsidRPr="00F141E4" w:rsidTr="00921F8C">
        <w:tc>
          <w:tcPr>
            <w:tcW w:w="425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41E4">
              <w:rPr>
                <w:rFonts w:ascii="Times New Roman" w:eastAsia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1843" w:type="dxa"/>
          </w:tcPr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7124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Изолировщики</w:t>
            </w:r>
          </w:p>
          <w:p w:rsidR="00826D79" w:rsidRPr="00F141E4" w:rsidRDefault="00826D79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7200</w:t>
            </w:r>
          </w:p>
          <w:p w:rsidR="00826D79" w:rsidRPr="00F141E4" w:rsidRDefault="00826D79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141E4">
              <w:rPr>
                <w:rFonts w:ascii="Times New Roman" w:hAnsi="Times New Roman" w:cs="Times New Roman"/>
                <w:bCs/>
              </w:rPr>
              <w:t>Супервайзеры</w:t>
            </w:r>
            <w:proofErr w:type="spellEnd"/>
            <w:r w:rsidRPr="00F141E4">
              <w:rPr>
                <w:rFonts w:ascii="Times New Roman" w:hAnsi="Times New Roman" w:cs="Times New Roman"/>
                <w:bCs/>
              </w:rPr>
              <w:t xml:space="preserve"> (бригадиры) над рабочими по металлообработке, обслуживанию оборудования и родственных занятий, кроме электриков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7211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Формовщики и стерженщики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7212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 xml:space="preserve">Сварщики и </w:t>
            </w:r>
            <w:r w:rsidRPr="00F141E4">
              <w:rPr>
                <w:rFonts w:ascii="Times New Roman" w:hAnsi="Times New Roman" w:cs="Times New Roman"/>
                <w:bCs/>
              </w:rPr>
              <w:lastRenderedPageBreak/>
              <w:t>газорезчики</w:t>
            </w:r>
          </w:p>
          <w:p w:rsidR="00375FD1" w:rsidRPr="00F141E4" w:rsidRDefault="00375FD1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7213</w:t>
            </w:r>
          </w:p>
          <w:p w:rsidR="00375FD1" w:rsidRPr="00F141E4" w:rsidRDefault="00375FD1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Вальцовщики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7214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Изготовители и монтажники металлоконструкций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7221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Кузнецы, штамповщики и прессовщики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7222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141E4">
              <w:rPr>
                <w:rFonts w:ascii="Times New Roman" w:eastAsia="Times New Roman" w:hAnsi="Times New Roman"/>
              </w:rPr>
              <w:t>Инструментальщики</w:t>
            </w:r>
          </w:p>
          <w:p w:rsidR="007700CC" w:rsidRPr="00F141E4" w:rsidRDefault="007700CC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8100</w:t>
            </w:r>
          </w:p>
          <w:p w:rsidR="007700CC" w:rsidRPr="00F141E4" w:rsidRDefault="007700CC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141E4">
              <w:rPr>
                <w:rFonts w:ascii="Times New Roman" w:hAnsi="Times New Roman" w:cs="Times New Roman"/>
                <w:bCs/>
              </w:rPr>
              <w:t>Супервайзеры</w:t>
            </w:r>
            <w:proofErr w:type="spellEnd"/>
            <w:r w:rsidRPr="00F141E4">
              <w:rPr>
                <w:rFonts w:ascii="Times New Roman" w:hAnsi="Times New Roman" w:cs="Times New Roman"/>
                <w:bCs/>
              </w:rPr>
              <w:t xml:space="preserve"> (бригадиры) над операторами </w:t>
            </w:r>
            <w:proofErr w:type="gramStart"/>
            <w:r w:rsidRPr="00F141E4">
              <w:rPr>
                <w:rFonts w:ascii="Times New Roman" w:hAnsi="Times New Roman" w:cs="Times New Roman"/>
                <w:bCs/>
              </w:rPr>
              <w:t>производственного</w:t>
            </w:r>
            <w:proofErr w:type="gramEnd"/>
            <w:r w:rsidRPr="00F141E4">
              <w:rPr>
                <w:rFonts w:ascii="Times New Roman" w:hAnsi="Times New Roman" w:cs="Times New Roman"/>
                <w:bCs/>
              </w:rPr>
              <w:t xml:space="preserve"> стационарного оборудования</w:t>
            </w:r>
          </w:p>
          <w:p w:rsidR="00033745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8121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по плавлению, литью металла и прокатного стана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8122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по термической обработке металлов</w:t>
            </w:r>
          </w:p>
          <w:p w:rsidR="00F0600F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8123</w:t>
            </w:r>
          </w:p>
          <w:p w:rsidR="00F0600F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экструдера и волочильщики металлов</w:t>
            </w:r>
          </w:p>
          <w:p w:rsidR="00F0600F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lastRenderedPageBreak/>
              <w:t>8124</w:t>
            </w:r>
          </w:p>
          <w:p w:rsidR="00F0600F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по обработке металлических изделий</w:t>
            </w:r>
          </w:p>
          <w:p w:rsidR="00F0600F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8131</w:t>
            </w:r>
          </w:p>
          <w:p w:rsidR="00F0600F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по переработке химического сырья и производству химической продукции</w:t>
            </w:r>
          </w:p>
          <w:p w:rsidR="00F0600F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8142</w:t>
            </w:r>
          </w:p>
          <w:p w:rsidR="00F0600F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по производству пластмасс и пластмассовых изделий</w:t>
            </w:r>
          </w:p>
          <w:p w:rsidR="00F0600F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8172</w:t>
            </w:r>
          </w:p>
          <w:p w:rsidR="00F0600F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по деревянным изделиям</w:t>
            </w:r>
          </w:p>
          <w:p w:rsidR="00F0600F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8181</w:t>
            </w:r>
          </w:p>
          <w:p w:rsidR="00F0600F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по изготовлению стекла, керамики и изделий из них</w:t>
            </w:r>
          </w:p>
          <w:p w:rsidR="00F0600F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8211</w:t>
            </w:r>
          </w:p>
          <w:p w:rsidR="00F0600F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Сборщики механических машин и оборудования</w:t>
            </w:r>
          </w:p>
          <w:p w:rsidR="00F0600F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8214</w:t>
            </w:r>
          </w:p>
          <w:p w:rsidR="00F0600F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Испытатели изделий</w:t>
            </w:r>
          </w:p>
          <w:p w:rsidR="00F57FB5" w:rsidRPr="00F141E4" w:rsidRDefault="00F57FB5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 xml:space="preserve">9329 </w:t>
            </w:r>
            <w:r w:rsidRPr="00F141E4">
              <w:rPr>
                <w:rFonts w:ascii="Times New Roman" w:hAnsi="Times New Roman" w:cs="Times New Roman"/>
                <w:bCs/>
              </w:rPr>
              <w:lastRenderedPageBreak/>
              <w:t xml:space="preserve">Неквалифицированные рабочие, занятые в обрабатывающей промышленности, </w:t>
            </w:r>
            <w:proofErr w:type="spellStart"/>
            <w:proofErr w:type="gramStart"/>
            <w:r w:rsidRPr="00F141E4">
              <w:rPr>
                <w:rFonts w:ascii="Times New Roman" w:hAnsi="Times New Roman" w:cs="Times New Roman"/>
                <w:bCs/>
              </w:rPr>
              <w:t>н</w:t>
            </w:r>
            <w:proofErr w:type="gramEnd"/>
            <w:r w:rsidRPr="00F141E4">
              <w:rPr>
                <w:rFonts w:ascii="Times New Roman" w:hAnsi="Times New Roman" w:cs="Times New Roman"/>
                <w:bCs/>
              </w:rPr>
              <w:t>.в.д.г</w:t>
            </w:r>
            <w:proofErr w:type="spellEnd"/>
            <w:r w:rsidRPr="00F141E4">
              <w:rPr>
                <w:rFonts w:ascii="Times New Roman" w:hAnsi="Times New Roman" w:cs="Times New Roman"/>
                <w:bCs/>
              </w:rPr>
              <w:t>.</w:t>
            </w:r>
          </w:p>
          <w:p w:rsidR="00F57FB5" w:rsidRPr="00F141E4" w:rsidRDefault="00F57FB5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9329-1-007</w:t>
            </w:r>
          </w:p>
        </w:tc>
        <w:tc>
          <w:tcPr>
            <w:tcW w:w="42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127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Выполнение процессов</w:t>
            </w:r>
          </w:p>
        </w:tc>
        <w:tc>
          <w:tcPr>
            <w:tcW w:w="1418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Основное производство</w:t>
            </w:r>
          </w:p>
        </w:tc>
        <w:tc>
          <w:tcPr>
            <w:tcW w:w="3118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Базовые, общеобразовательные и практико-ориентированные профессиональные знания, полученные в процессе профессиональной подготовки;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- Правила, методы определения качества, толщины металла, состояния и качества рабочих форм;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Правила пользования показаниями средств измерений;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Способы выявления и устранения неисправностей в работе молотов;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Требования, предъявляемые к качеству золотых и серебряных сплавов, применяемых для </w:t>
            </w:r>
            <w:r w:rsidRPr="00F141E4">
              <w:rPr>
                <w:rFonts w:ascii="Times New Roman" w:hAnsi="Times New Roman" w:cs="Times New Roman"/>
              </w:rPr>
              <w:lastRenderedPageBreak/>
              <w:t xml:space="preserve">изготовления сусальных материалов;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Установленные допуски по массе и размерам сусальных материалов;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Нормы потерь драгоценных металлов и их сплавов, причины их образования и способы снижения;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Масса применяемых ручных молотков;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Правила внутреннего трудового распорядка организации;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Правила по охране труда и пожарной безопасности.</w:t>
            </w:r>
          </w:p>
        </w:tc>
        <w:tc>
          <w:tcPr>
            <w:tcW w:w="2694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Решение   стандартных и простых однотипных практических задач;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Анализ рабочей ситуации </w:t>
            </w:r>
            <w:proofErr w:type="gramStart"/>
            <w:r w:rsidRPr="00F141E4">
              <w:rPr>
                <w:rFonts w:ascii="Times New Roman" w:hAnsi="Times New Roman" w:cs="Times New Roman"/>
              </w:rPr>
              <w:t>-з</w:t>
            </w:r>
            <w:proofErr w:type="gramEnd"/>
            <w:r w:rsidRPr="00F141E4">
              <w:rPr>
                <w:rFonts w:ascii="Times New Roman" w:hAnsi="Times New Roman" w:cs="Times New Roman"/>
              </w:rPr>
              <w:t xml:space="preserve">нать конструкцию обслуживаемых молотов;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Допуски на обрабатываемую продукцию.</w:t>
            </w:r>
          </w:p>
        </w:tc>
        <w:tc>
          <w:tcPr>
            <w:tcW w:w="201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Пользования показаниями средств измерений;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Способы выявления и устранения неисправностей в работе молотов.</w:t>
            </w:r>
          </w:p>
        </w:tc>
        <w:tc>
          <w:tcPr>
            <w:tcW w:w="201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Личная организованность</w:t>
            </w:r>
            <w:proofErr w:type="gramStart"/>
            <w:r w:rsidRPr="00F141E4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Стойкость в стрессовых ситуациях;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 - Нацеленность на результат;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Умение расставлять приоритеты;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Выносливость;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Надежная сердечно сосудистая система;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Развитая длительная память.</w:t>
            </w:r>
          </w:p>
        </w:tc>
      </w:tr>
      <w:tr w:rsidR="00650CFA" w:rsidRPr="00F141E4" w:rsidTr="00921F8C">
        <w:tc>
          <w:tcPr>
            <w:tcW w:w="425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41E4"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7211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F141E4">
              <w:rPr>
                <w:rFonts w:ascii="Times New Roman" w:hAnsi="Times New Roman" w:cs="Times New Roman"/>
                <w:bCs/>
              </w:rPr>
              <w:t xml:space="preserve">Формовщики </w:t>
            </w:r>
            <w:r w:rsidR="007E07DB" w:rsidRPr="00F141E4">
              <w:rPr>
                <w:rFonts w:ascii="Times New Roman" w:hAnsi="Times New Roman" w:cs="Times New Roman"/>
                <w:bCs/>
              </w:rPr>
              <w:t>и стерженщик</w:t>
            </w:r>
          </w:p>
          <w:p w:rsidR="007E07DB" w:rsidRPr="00F141E4" w:rsidRDefault="007E07D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lang w:val="kk-KZ"/>
              </w:rPr>
            </w:pPr>
            <w:r w:rsidRPr="00F141E4">
              <w:rPr>
                <w:rFonts w:ascii="Times New Roman" w:hAnsi="Times New Roman" w:cs="Times New Roman"/>
                <w:bCs/>
                <w:i/>
                <w:lang w:val="kk-KZ"/>
              </w:rPr>
              <w:t>7211-</w:t>
            </w:r>
            <w:r w:rsidR="007700CC" w:rsidRPr="00F141E4">
              <w:rPr>
                <w:rFonts w:ascii="Times New Roman" w:hAnsi="Times New Roman" w:cs="Times New Roman"/>
                <w:bCs/>
                <w:i/>
                <w:lang w:val="kk-KZ"/>
              </w:rPr>
              <w:t>2</w:t>
            </w:r>
            <w:r w:rsidRPr="00F141E4">
              <w:rPr>
                <w:rFonts w:ascii="Times New Roman" w:hAnsi="Times New Roman" w:cs="Times New Roman"/>
                <w:bCs/>
                <w:i/>
                <w:lang w:val="kk-KZ"/>
              </w:rPr>
              <w:t>-004</w:t>
            </w:r>
          </w:p>
          <w:p w:rsidR="007700CC" w:rsidRPr="00F141E4" w:rsidRDefault="007700CC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lang w:val="kk-KZ"/>
              </w:rPr>
            </w:pPr>
            <w:r w:rsidRPr="00F141E4">
              <w:rPr>
                <w:rFonts w:ascii="Times New Roman" w:hAnsi="Times New Roman" w:cs="Times New Roman"/>
                <w:bCs/>
                <w:i/>
                <w:lang w:val="kk-KZ"/>
              </w:rPr>
              <w:t>7211-9-004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7211-9-015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7211-9-016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7214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Изготовители и монтажники металлоконструкций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7214-1-001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7214-1-017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lang w:val="kk-KZ"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7214-1-018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7214-1-051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7214-1-052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7214-9-014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7214-9-024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7221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Кузнецы, штамповщики и прессовщики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7221-2-003</w:t>
            </w:r>
          </w:p>
          <w:p w:rsidR="00714CAD" w:rsidRPr="00F141E4" w:rsidRDefault="00714CAD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7221-2-008</w:t>
            </w:r>
          </w:p>
          <w:p w:rsidR="00033745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7224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Полировщики, шлифовщики и заточники инструментов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lastRenderedPageBreak/>
              <w:t>8121</w:t>
            </w:r>
          </w:p>
          <w:p w:rsidR="00033745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по плавлению, литью металла и прокатного стана</w:t>
            </w:r>
          </w:p>
          <w:p w:rsidR="00B52372" w:rsidRPr="00F141E4" w:rsidRDefault="00B52372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8121-1-022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8121-4-048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8121-4-070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8121-4-071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8121-4-072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8121-4-077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8121-4-078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8121-4-083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8121-4-087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8121-5-016</w:t>
            </w:r>
          </w:p>
          <w:p w:rsidR="00CA4860" w:rsidRPr="00F141E4" w:rsidRDefault="00CA4860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8121-5-020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8121-5-023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8121-9-001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8121-9-002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8121-9-003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8121-9-013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8121-9-014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8121-9-029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8121-9-030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8121-9-037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8121-9-038</w:t>
            </w:r>
          </w:p>
          <w:p w:rsidR="005A6CCB" w:rsidRPr="00F141E4" w:rsidRDefault="005A6CCB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8121-9-042</w:t>
            </w:r>
          </w:p>
          <w:p w:rsidR="00F0600F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8122</w:t>
            </w:r>
          </w:p>
          <w:p w:rsidR="005A6CCB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по термической обработке металлов</w:t>
            </w:r>
          </w:p>
          <w:p w:rsidR="005A6CCB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8122-0-006</w:t>
            </w:r>
          </w:p>
          <w:p w:rsidR="005A6CCB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8122-0-007</w:t>
            </w:r>
          </w:p>
          <w:p w:rsidR="003B71BA" w:rsidRPr="00F141E4" w:rsidRDefault="003B71B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8122-0-029</w:t>
            </w:r>
          </w:p>
          <w:p w:rsidR="00F0600F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8124</w:t>
            </w:r>
          </w:p>
          <w:p w:rsidR="005A6CCB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 xml:space="preserve">Операторы по </w:t>
            </w:r>
            <w:r w:rsidRPr="00F141E4">
              <w:rPr>
                <w:rFonts w:ascii="Times New Roman" w:hAnsi="Times New Roman" w:cs="Times New Roman"/>
                <w:bCs/>
              </w:rPr>
              <w:lastRenderedPageBreak/>
              <w:t>обработке металлических изделий</w:t>
            </w:r>
          </w:p>
          <w:p w:rsidR="00F0600F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8124-8-001</w:t>
            </w:r>
          </w:p>
          <w:p w:rsidR="00F0600F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8124-8-005</w:t>
            </w:r>
          </w:p>
          <w:p w:rsidR="00F0600F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8124-8-006</w:t>
            </w:r>
          </w:p>
          <w:p w:rsidR="00F0600F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8124-8-007</w:t>
            </w:r>
          </w:p>
          <w:p w:rsidR="00F0600F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8124-9-016</w:t>
            </w:r>
          </w:p>
          <w:p w:rsidR="005A6CCB" w:rsidRPr="00F141E4" w:rsidRDefault="00F0600F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8124-9-021</w:t>
            </w:r>
          </w:p>
          <w:p w:rsidR="00C7253C" w:rsidRPr="00F141E4" w:rsidRDefault="00C7253C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8131</w:t>
            </w:r>
          </w:p>
          <w:p w:rsidR="00C7253C" w:rsidRPr="00F141E4" w:rsidRDefault="00C7253C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Операторы по переработке химического сырья и производству химической продукции</w:t>
            </w:r>
          </w:p>
          <w:p w:rsidR="00F57FB5" w:rsidRPr="00F141E4" w:rsidRDefault="00C7253C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8131-9-190</w:t>
            </w:r>
          </w:p>
          <w:p w:rsidR="00575B7A" w:rsidRPr="00F141E4" w:rsidRDefault="00575B7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8211</w:t>
            </w:r>
          </w:p>
          <w:p w:rsidR="00575B7A" w:rsidRPr="00F141E4" w:rsidRDefault="00575B7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>Сборщики механических машин и оборудования</w:t>
            </w:r>
          </w:p>
          <w:p w:rsidR="00575B7A" w:rsidRPr="00F141E4" w:rsidRDefault="00575B7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  <w:i/>
              </w:rPr>
              <w:t>8211-7-030</w:t>
            </w:r>
          </w:p>
          <w:p w:rsidR="00575B7A" w:rsidRPr="00F141E4" w:rsidRDefault="00575B7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8343</w:t>
            </w:r>
          </w:p>
          <w:p w:rsidR="00575B7A" w:rsidRPr="00F141E4" w:rsidRDefault="00575B7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t xml:space="preserve">Операторы кранов, подъемников, автопогрузчиков и </w:t>
            </w:r>
            <w:proofErr w:type="gramStart"/>
            <w:r w:rsidRPr="00F141E4">
              <w:rPr>
                <w:rFonts w:ascii="Times New Roman" w:hAnsi="Times New Roman" w:cs="Times New Roman"/>
                <w:bCs/>
              </w:rPr>
              <w:t>аналогичного</w:t>
            </w:r>
            <w:proofErr w:type="gramEnd"/>
            <w:r w:rsidRPr="00F141E4">
              <w:rPr>
                <w:rFonts w:ascii="Times New Roman" w:hAnsi="Times New Roman" w:cs="Times New Roman"/>
                <w:bCs/>
              </w:rPr>
              <w:t xml:space="preserve"> оборудования</w:t>
            </w:r>
          </w:p>
          <w:p w:rsidR="003B6A1C" w:rsidRPr="00F141E4" w:rsidRDefault="003B6A1C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>9114</w:t>
            </w:r>
          </w:p>
          <w:p w:rsidR="003B6A1C" w:rsidRPr="00F141E4" w:rsidRDefault="003B6A1C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141E4">
              <w:rPr>
                <w:rFonts w:ascii="Times New Roman" w:hAnsi="Times New Roman" w:cs="Times New Roman"/>
                <w:bCs/>
              </w:rPr>
              <w:t>Уборщики промышленных помещений</w:t>
            </w:r>
          </w:p>
        </w:tc>
        <w:tc>
          <w:tcPr>
            <w:tcW w:w="42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27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вспомогательные (обеспечительные) процессы</w:t>
            </w:r>
          </w:p>
        </w:tc>
        <w:tc>
          <w:tcPr>
            <w:tcW w:w="1418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41E4">
              <w:rPr>
                <w:rFonts w:ascii="Times New Roman" w:hAnsi="Times New Roman" w:cs="Times New Roman"/>
              </w:rPr>
              <w:t>Вспомогательные</w:t>
            </w:r>
            <w:proofErr w:type="gramEnd"/>
            <w:r w:rsidRPr="00F141E4">
              <w:rPr>
                <w:rFonts w:ascii="Times New Roman" w:hAnsi="Times New Roman" w:cs="Times New Roman"/>
              </w:rPr>
              <w:t xml:space="preserve"> производство</w:t>
            </w:r>
          </w:p>
        </w:tc>
        <w:tc>
          <w:tcPr>
            <w:tcW w:w="3118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Элементарные базовые общие знания, полученные в ходе инструктажа или обучения на рабочем месте;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Устройство, принцип работы и правила технической эксплуатация грузоподъемных механизмов;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Методы безопасной работы в условиях значительной загазованности;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Правила внутреннего трудового распорядка организации;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141E4">
              <w:rPr>
                <w:rFonts w:ascii="Times New Roman" w:hAnsi="Times New Roman" w:cs="Times New Roman"/>
              </w:rPr>
              <w:t>- Правила по охране труда и пожарной безопасности.</w:t>
            </w:r>
          </w:p>
        </w:tc>
        <w:tc>
          <w:tcPr>
            <w:tcW w:w="2694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- Стандартные обязанности в ходе работ, связанных </w:t>
            </w:r>
            <w:proofErr w:type="gramStart"/>
            <w:r w:rsidRPr="00F141E4">
              <w:rPr>
                <w:rFonts w:ascii="Times New Roman" w:hAnsi="Times New Roman" w:cs="Times New Roman"/>
              </w:rPr>
              <w:t>с</w:t>
            </w:r>
            <w:proofErr w:type="gramEnd"/>
            <w:r w:rsidRPr="00F141E4">
              <w:rPr>
                <w:rFonts w:ascii="Times New Roman" w:hAnsi="Times New Roman" w:cs="Times New Roman"/>
              </w:rPr>
              <w:t xml:space="preserve">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приготовление различных моющих и дезинфицирующих растворов для осуществления уборки на производстве;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Выполнение элементарных стандартных практических заданий по известному образцу.</w:t>
            </w:r>
          </w:p>
        </w:tc>
        <w:tc>
          <w:tcPr>
            <w:tcW w:w="201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Достижение результатов только в хорошо знакомых рабочих ситуациях;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Действие по существующим алгоритмам и инструкциям;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Деятельность под руководством с элементами самостоятельности при выполнении знакомых заданий;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Индивидуальная ответственность.</w:t>
            </w:r>
          </w:p>
        </w:tc>
        <w:tc>
          <w:tcPr>
            <w:tcW w:w="201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Физическая сила и/или выносливость</w:t>
            </w:r>
            <w:proofErr w:type="gramStart"/>
            <w:r w:rsidRPr="00F141E4">
              <w:rPr>
                <w:rFonts w:ascii="Times New Roman" w:hAnsi="Times New Roman" w:cs="Times New Roman"/>
              </w:rPr>
              <w:t>;.</w:t>
            </w:r>
            <w:proofErr w:type="gramEnd"/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Хорошие навыки межличностной коммуникации</w:t>
            </w:r>
            <w:proofErr w:type="gramStart"/>
            <w:r w:rsidRPr="00F141E4">
              <w:rPr>
                <w:rFonts w:ascii="Times New Roman" w:hAnsi="Times New Roman" w:cs="Times New Roman"/>
              </w:rPr>
              <w:t>;.</w:t>
            </w:r>
            <w:proofErr w:type="gramEnd"/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– Управляемость;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– Активность;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Дисциплинированность.</w:t>
            </w:r>
          </w:p>
        </w:tc>
      </w:tr>
      <w:tr w:rsidR="00650CFA" w:rsidRPr="009C318C" w:rsidTr="00921F8C">
        <w:tc>
          <w:tcPr>
            <w:tcW w:w="425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141E4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843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/>
                <w:bCs/>
              </w:rPr>
              <w:t xml:space="preserve">9329 </w:t>
            </w:r>
            <w:r w:rsidRPr="00F141E4">
              <w:rPr>
                <w:rFonts w:ascii="Times New Roman" w:hAnsi="Times New Roman" w:cs="Times New Roman"/>
                <w:bCs/>
              </w:rPr>
              <w:t>Неквалифицирова</w:t>
            </w:r>
            <w:r w:rsidRPr="00F141E4">
              <w:rPr>
                <w:rFonts w:ascii="Times New Roman" w:hAnsi="Times New Roman" w:cs="Times New Roman"/>
                <w:bCs/>
              </w:rPr>
              <w:lastRenderedPageBreak/>
              <w:t xml:space="preserve">нные рабочие, занятые в обрабатывающей промышленности, </w:t>
            </w:r>
            <w:proofErr w:type="spellStart"/>
            <w:proofErr w:type="gramStart"/>
            <w:r w:rsidRPr="00F141E4">
              <w:rPr>
                <w:rFonts w:ascii="Times New Roman" w:hAnsi="Times New Roman" w:cs="Times New Roman"/>
                <w:bCs/>
              </w:rPr>
              <w:t>н</w:t>
            </w:r>
            <w:proofErr w:type="gramEnd"/>
            <w:r w:rsidRPr="00F141E4">
              <w:rPr>
                <w:rFonts w:ascii="Times New Roman" w:hAnsi="Times New Roman" w:cs="Times New Roman"/>
                <w:bCs/>
              </w:rPr>
              <w:t>.в.д.г</w:t>
            </w:r>
            <w:proofErr w:type="spellEnd"/>
            <w:r w:rsidRPr="00F141E4">
              <w:rPr>
                <w:rFonts w:ascii="Times New Roman" w:hAnsi="Times New Roman" w:cs="Times New Roman"/>
                <w:bCs/>
              </w:rPr>
              <w:t>.</w:t>
            </w:r>
            <w:bookmarkStart w:id="25" w:name="_GoBack"/>
            <w:bookmarkEnd w:id="25"/>
          </w:p>
        </w:tc>
        <w:tc>
          <w:tcPr>
            <w:tcW w:w="42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141E4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27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 xml:space="preserve">вспомогательные </w:t>
            </w:r>
            <w:r w:rsidRPr="00F141E4">
              <w:rPr>
                <w:rFonts w:ascii="Times New Roman" w:hAnsi="Times New Roman" w:cs="Times New Roman"/>
              </w:rPr>
              <w:lastRenderedPageBreak/>
              <w:t>(обеспечительные) процессы</w:t>
            </w:r>
          </w:p>
        </w:tc>
        <w:tc>
          <w:tcPr>
            <w:tcW w:w="1418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41E4">
              <w:rPr>
                <w:rFonts w:ascii="Times New Roman" w:hAnsi="Times New Roman" w:cs="Times New Roman"/>
              </w:rPr>
              <w:lastRenderedPageBreak/>
              <w:t>Вспомогательные</w:t>
            </w:r>
            <w:proofErr w:type="gramEnd"/>
            <w:r w:rsidRPr="00F141E4">
              <w:rPr>
                <w:rFonts w:ascii="Times New Roman" w:hAnsi="Times New Roman" w:cs="Times New Roman"/>
              </w:rPr>
              <w:t xml:space="preserve"> </w:t>
            </w:r>
            <w:r w:rsidRPr="00F141E4">
              <w:rPr>
                <w:rFonts w:ascii="Times New Roman" w:hAnsi="Times New Roman" w:cs="Times New Roman"/>
              </w:rPr>
              <w:lastRenderedPageBreak/>
              <w:t>производство</w:t>
            </w:r>
          </w:p>
        </w:tc>
        <w:tc>
          <w:tcPr>
            <w:tcW w:w="3118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 xml:space="preserve">- Элементарные базовые общие знания, полученные в ходе </w:t>
            </w:r>
            <w:r w:rsidRPr="00F141E4">
              <w:rPr>
                <w:rFonts w:ascii="Times New Roman" w:hAnsi="Times New Roman" w:cs="Times New Roman"/>
              </w:rPr>
              <w:lastRenderedPageBreak/>
              <w:t>инструктажа или обучения на рабочем месте;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Правила внутреннего трудового распорядка организации;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Правила по охране труда и пожарной безопасности.</w:t>
            </w:r>
          </w:p>
        </w:tc>
        <w:tc>
          <w:tcPr>
            <w:tcW w:w="2694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 xml:space="preserve">- Выполнение различных простых и стандартных </w:t>
            </w:r>
            <w:r w:rsidRPr="00F141E4">
              <w:rPr>
                <w:rFonts w:ascii="Times New Roman" w:hAnsi="Times New Roman" w:cs="Times New Roman"/>
              </w:rPr>
              <w:lastRenderedPageBreak/>
              <w:t>обязанностей в промышленности, связанные с физическими усилиями;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Перенос материалов, оборудования и других изделий к местам работы и вынос готовых изделий;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Загрузка и выгрузка транспортных средств, грузовых автомобилей и вагонеток;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Очистка механизмов, оборудования и инструментов;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- Выполнение ручной сортировки продукции или компонентов.</w:t>
            </w:r>
          </w:p>
        </w:tc>
        <w:tc>
          <w:tcPr>
            <w:tcW w:w="201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 xml:space="preserve">- Деятельность под руководством; 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Индивидуальная ответственность.</w:t>
            </w:r>
          </w:p>
        </w:tc>
        <w:tc>
          <w:tcPr>
            <w:tcW w:w="2016" w:type="dxa"/>
          </w:tcPr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Физическая сила и/или выносливость;</w:t>
            </w:r>
          </w:p>
          <w:p w:rsidR="00650CFA" w:rsidRPr="00F141E4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lastRenderedPageBreak/>
              <w:t>- Хорошие навыки межличностной коммуникации;</w:t>
            </w:r>
          </w:p>
          <w:p w:rsidR="00650CFA" w:rsidRPr="00F141E4" w:rsidRDefault="009B43CC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– Управляемость;</w:t>
            </w:r>
          </w:p>
          <w:p w:rsidR="00650CFA" w:rsidRPr="009C318C" w:rsidRDefault="00650CFA" w:rsidP="006D07E4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F141E4">
              <w:rPr>
                <w:rFonts w:ascii="Times New Roman" w:hAnsi="Times New Roman" w:cs="Times New Roman"/>
              </w:rPr>
              <w:t>– Активность.</w:t>
            </w:r>
          </w:p>
        </w:tc>
      </w:tr>
    </w:tbl>
    <w:p w:rsidR="00650CFA" w:rsidRPr="00A94752" w:rsidRDefault="00650CFA" w:rsidP="006D07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0CFA" w:rsidRPr="00A94752" w:rsidSect="00AC7AE3">
      <w:pgSz w:w="16838" w:h="11906" w:orient="landscape" w:code="9"/>
      <w:pgMar w:top="85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B1" w:rsidRDefault="00B706B1" w:rsidP="00463A82">
      <w:r>
        <w:separator/>
      </w:r>
    </w:p>
  </w:endnote>
  <w:endnote w:type="continuationSeparator" w:id="0">
    <w:p w:rsidR="00B706B1" w:rsidRDefault="00B706B1" w:rsidP="0046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E4" w:rsidRPr="003970A9" w:rsidRDefault="00F141E4" w:rsidP="003970A9">
    <w:pPr>
      <w:pStyle w:val="a9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B1" w:rsidRDefault="00B706B1" w:rsidP="00463A82">
      <w:r>
        <w:separator/>
      </w:r>
    </w:p>
  </w:footnote>
  <w:footnote w:type="continuationSeparator" w:id="0">
    <w:p w:rsidR="00B706B1" w:rsidRDefault="00B706B1" w:rsidP="00463A82">
      <w:r>
        <w:continuationSeparator/>
      </w:r>
    </w:p>
  </w:footnote>
  <w:footnote w:id="1">
    <w:p w:rsidR="00F141E4" w:rsidRPr="00054200" w:rsidRDefault="00F141E4" w:rsidP="007F61D8">
      <w:pPr>
        <w:pStyle w:val="ad"/>
        <w:rPr>
          <w:rFonts w:ascii="Times New Roman" w:hAnsi="Times New Roman" w:cs="Times New Roman"/>
        </w:rPr>
      </w:pPr>
      <w:r w:rsidRPr="00054200">
        <w:rPr>
          <w:rStyle w:val="af"/>
          <w:rFonts w:ascii="Times New Roman" w:hAnsi="Times New Roman" w:cs="Times New Roman"/>
        </w:rPr>
        <w:footnoteRef/>
      </w:r>
      <w:r w:rsidRPr="00054200">
        <w:rPr>
          <w:rFonts w:ascii="Times New Roman" w:hAnsi="Times New Roman" w:cs="Times New Roman"/>
        </w:rPr>
        <w:t xml:space="preserve"> </w:t>
      </w:r>
      <w:r w:rsidRPr="00054200">
        <w:rPr>
          <w:rFonts w:ascii="Times New Roman" w:hAnsi="Times New Roman" w:cs="Times New Roman"/>
          <w:i/>
          <w:sz w:val="16"/>
          <w:szCs w:val="16"/>
        </w:rPr>
        <w:t>Источник: Комитет по статистике Министерства национальной экономики РК, горно-металлургический компле</w:t>
      </w:r>
      <w:proofErr w:type="gramStart"/>
      <w:r w:rsidRPr="00054200">
        <w:rPr>
          <w:rFonts w:ascii="Times New Roman" w:hAnsi="Times New Roman" w:cs="Times New Roman"/>
          <w:i/>
          <w:sz w:val="16"/>
          <w:szCs w:val="16"/>
        </w:rPr>
        <w:t>кс вкл</w:t>
      </w:r>
      <w:proofErr w:type="gramEnd"/>
      <w:r w:rsidRPr="00054200">
        <w:rPr>
          <w:rFonts w:ascii="Times New Roman" w:hAnsi="Times New Roman" w:cs="Times New Roman"/>
          <w:i/>
          <w:sz w:val="16"/>
          <w:szCs w:val="16"/>
        </w:rPr>
        <w:t>ючает такие виды деятельности как добыча металлических руд, добыча угля и лигнита, металлургическая промышленность и производство готовых металлических изделий, кроме машин и оборудования</w:t>
      </w:r>
    </w:p>
  </w:footnote>
  <w:footnote w:id="2">
    <w:p w:rsidR="00F141E4" w:rsidRPr="00F079BF" w:rsidRDefault="00F141E4" w:rsidP="007F61D8">
      <w:pPr>
        <w:pStyle w:val="ad"/>
        <w:rPr>
          <w:sz w:val="16"/>
        </w:rPr>
      </w:pPr>
      <w:r w:rsidRPr="00EA75C5">
        <w:rPr>
          <w:rStyle w:val="af"/>
          <w:sz w:val="16"/>
        </w:rPr>
        <w:footnoteRef/>
      </w:r>
      <w:r w:rsidRPr="00F079BF">
        <w:rPr>
          <w:sz w:val="16"/>
        </w:rPr>
        <w:t xml:space="preserve"> </w:t>
      </w:r>
      <w:r>
        <w:rPr>
          <w:sz w:val="16"/>
        </w:rPr>
        <w:t>Определяется</w:t>
      </w:r>
      <w:r w:rsidRPr="00F079BF">
        <w:rPr>
          <w:sz w:val="16"/>
        </w:rPr>
        <w:t xml:space="preserve"> </w:t>
      </w:r>
      <w:r>
        <w:rPr>
          <w:sz w:val="16"/>
        </w:rPr>
        <w:t>по</w:t>
      </w:r>
      <w:r w:rsidRPr="00F079BF">
        <w:rPr>
          <w:sz w:val="16"/>
        </w:rPr>
        <w:t xml:space="preserve"> </w:t>
      </w:r>
      <w:r>
        <w:rPr>
          <w:sz w:val="16"/>
        </w:rPr>
        <w:t>уровню</w:t>
      </w:r>
      <w:r w:rsidRPr="00F079BF">
        <w:rPr>
          <w:sz w:val="16"/>
        </w:rPr>
        <w:t xml:space="preserve"> </w:t>
      </w:r>
      <w:r>
        <w:rPr>
          <w:sz w:val="16"/>
        </w:rPr>
        <w:t>дохода</w:t>
      </w:r>
      <w:r w:rsidRPr="00F079BF">
        <w:rPr>
          <w:sz w:val="16"/>
        </w:rPr>
        <w:t xml:space="preserve"> </w:t>
      </w:r>
      <w:r>
        <w:rPr>
          <w:sz w:val="16"/>
        </w:rPr>
        <w:t>от</w:t>
      </w:r>
      <w:r w:rsidRPr="00F079BF">
        <w:rPr>
          <w:sz w:val="16"/>
        </w:rPr>
        <w:t xml:space="preserve"> </w:t>
      </w:r>
      <w:r>
        <w:rPr>
          <w:sz w:val="16"/>
        </w:rPr>
        <w:t>реализации</w:t>
      </w:r>
      <w:r w:rsidRPr="00F079BF">
        <w:rPr>
          <w:sz w:val="16"/>
        </w:rPr>
        <w:t xml:space="preserve">, </w:t>
      </w:r>
      <w:r>
        <w:rPr>
          <w:sz w:val="16"/>
        </w:rPr>
        <w:t>хотя</w:t>
      </w:r>
      <w:r w:rsidRPr="00F079BF">
        <w:rPr>
          <w:sz w:val="16"/>
        </w:rPr>
        <w:t xml:space="preserve"> </w:t>
      </w:r>
      <w:r>
        <w:rPr>
          <w:sz w:val="16"/>
        </w:rPr>
        <w:t>чёткие</w:t>
      </w:r>
      <w:r w:rsidRPr="00F079BF">
        <w:rPr>
          <w:sz w:val="16"/>
        </w:rPr>
        <w:t xml:space="preserve"> </w:t>
      </w:r>
      <w:r>
        <w:rPr>
          <w:sz w:val="16"/>
        </w:rPr>
        <w:t>границы</w:t>
      </w:r>
      <w:r w:rsidRPr="00F079BF">
        <w:rPr>
          <w:sz w:val="16"/>
        </w:rPr>
        <w:t xml:space="preserve"> </w:t>
      </w:r>
      <w:r>
        <w:rPr>
          <w:sz w:val="16"/>
        </w:rPr>
        <w:t>не</w:t>
      </w:r>
      <w:r w:rsidRPr="00F079BF">
        <w:rPr>
          <w:sz w:val="16"/>
        </w:rPr>
        <w:t xml:space="preserve"> </w:t>
      </w:r>
      <w:r>
        <w:rPr>
          <w:sz w:val="16"/>
        </w:rPr>
        <w:t>определены</w:t>
      </w:r>
      <w:r w:rsidRPr="00F079BF">
        <w:rPr>
          <w:sz w:val="16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008053910"/>
      <w:docPartObj>
        <w:docPartGallery w:val="Page Numbers (Top of Page)"/>
        <w:docPartUnique/>
      </w:docPartObj>
    </w:sdtPr>
    <w:sdtContent>
      <w:p w:rsidR="00F141E4" w:rsidRPr="003C318F" w:rsidRDefault="00F141E4" w:rsidP="001268C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31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31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31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020F">
          <w:rPr>
            <w:rFonts w:ascii="Times New Roman" w:hAnsi="Times New Roman" w:cs="Times New Roman"/>
            <w:noProof/>
            <w:sz w:val="24"/>
            <w:szCs w:val="24"/>
          </w:rPr>
          <w:t>151</w:t>
        </w:r>
        <w:r w:rsidRPr="003C31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15F007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4DB127F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597986"/>
    <w:multiLevelType w:val="hybridMultilevel"/>
    <w:tmpl w:val="2FF6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7D6482"/>
    <w:multiLevelType w:val="hybridMultilevel"/>
    <w:tmpl w:val="F97A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680053"/>
    <w:multiLevelType w:val="hybridMultilevel"/>
    <w:tmpl w:val="2F10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701302"/>
    <w:multiLevelType w:val="hybridMultilevel"/>
    <w:tmpl w:val="08BA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106F5C"/>
    <w:multiLevelType w:val="hybridMultilevel"/>
    <w:tmpl w:val="6386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5A6C03"/>
    <w:multiLevelType w:val="hybridMultilevel"/>
    <w:tmpl w:val="35A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0431B"/>
    <w:multiLevelType w:val="hybridMultilevel"/>
    <w:tmpl w:val="DE1A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C00DD6"/>
    <w:multiLevelType w:val="hybridMultilevel"/>
    <w:tmpl w:val="ED6E57CE"/>
    <w:lvl w:ilvl="0" w:tplc="E526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4F3D57"/>
    <w:multiLevelType w:val="hybridMultilevel"/>
    <w:tmpl w:val="1986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41059"/>
    <w:multiLevelType w:val="hybridMultilevel"/>
    <w:tmpl w:val="E492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054D5F"/>
    <w:multiLevelType w:val="hybridMultilevel"/>
    <w:tmpl w:val="4956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2812B2"/>
    <w:multiLevelType w:val="hybridMultilevel"/>
    <w:tmpl w:val="E3DC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5E124D"/>
    <w:multiLevelType w:val="hybridMultilevel"/>
    <w:tmpl w:val="2B88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900906"/>
    <w:multiLevelType w:val="hybridMultilevel"/>
    <w:tmpl w:val="D9F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BC1C94"/>
    <w:multiLevelType w:val="hybridMultilevel"/>
    <w:tmpl w:val="0232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761EB6"/>
    <w:multiLevelType w:val="hybridMultilevel"/>
    <w:tmpl w:val="DEDC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BD07C3"/>
    <w:multiLevelType w:val="hybridMultilevel"/>
    <w:tmpl w:val="72D8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2D254E"/>
    <w:multiLevelType w:val="hybridMultilevel"/>
    <w:tmpl w:val="BE32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D69F2"/>
    <w:multiLevelType w:val="hybridMultilevel"/>
    <w:tmpl w:val="E174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8F35E0"/>
    <w:multiLevelType w:val="hybridMultilevel"/>
    <w:tmpl w:val="707A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5A3D9F"/>
    <w:multiLevelType w:val="hybridMultilevel"/>
    <w:tmpl w:val="FB2E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46069C"/>
    <w:multiLevelType w:val="hybridMultilevel"/>
    <w:tmpl w:val="9390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9421C5"/>
    <w:multiLevelType w:val="hybridMultilevel"/>
    <w:tmpl w:val="153C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1E6139"/>
    <w:multiLevelType w:val="hybridMultilevel"/>
    <w:tmpl w:val="F192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8B37E5"/>
    <w:multiLevelType w:val="hybridMultilevel"/>
    <w:tmpl w:val="0F30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7C2BC7"/>
    <w:multiLevelType w:val="hybridMultilevel"/>
    <w:tmpl w:val="C74C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A5390A"/>
    <w:multiLevelType w:val="hybridMultilevel"/>
    <w:tmpl w:val="8448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B759FF"/>
    <w:multiLevelType w:val="hybridMultilevel"/>
    <w:tmpl w:val="B80E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1B59CA"/>
    <w:multiLevelType w:val="hybridMultilevel"/>
    <w:tmpl w:val="724A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8D6862"/>
    <w:multiLevelType w:val="hybridMultilevel"/>
    <w:tmpl w:val="D082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924A43"/>
    <w:multiLevelType w:val="hybridMultilevel"/>
    <w:tmpl w:val="A9D0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FF21D5"/>
    <w:multiLevelType w:val="hybridMultilevel"/>
    <w:tmpl w:val="55D2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CA075F"/>
    <w:multiLevelType w:val="hybridMultilevel"/>
    <w:tmpl w:val="24A0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2A4507"/>
    <w:multiLevelType w:val="hybridMultilevel"/>
    <w:tmpl w:val="DC48584C"/>
    <w:lvl w:ilvl="0" w:tplc="E5C6A0C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24410CC9"/>
    <w:multiLevelType w:val="hybridMultilevel"/>
    <w:tmpl w:val="6812FFAA"/>
    <w:lvl w:ilvl="0" w:tplc="E526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9C00A7"/>
    <w:multiLevelType w:val="hybridMultilevel"/>
    <w:tmpl w:val="0158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C477A8"/>
    <w:multiLevelType w:val="hybridMultilevel"/>
    <w:tmpl w:val="B36A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E419B8"/>
    <w:multiLevelType w:val="hybridMultilevel"/>
    <w:tmpl w:val="C39C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A21F25"/>
    <w:multiLevelType w:val="hybridMultilevel"/>
    <w:tmpl w:val="B5983F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BF7758"/>
    <w:multiLevelType w:val="hybridMultilevel"/>
    <w:tmpl w:val="3CC4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434FCF"/>
    <w:multiLevelType w:val="hybridMultilevel"/>
    <w:tmpl w:val="0EC6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7B7EB6"/>
    <w:multiLevelType w:val="multilevel"/>
    <w:tmpl w:val="FFC03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7">
    <w:nsid w:val="330B6966"/>
    <w:multiLevelType w:val="hybridMultilevel"/>
    <w:tmpl w:val="C548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1F66F4"/>
    <w:multiLevelType w:val="hybridMultilevel"/>
    <w:tmpl w:val="C038ACB4"/>
    <w:lvl w:ilvl="0" w:tplc="9DF8D2F2">
      <w:start w:val="65535"/>
      <w:numFmt w:val="bullet"/>
      <w:lvlText w:val="-"/>
      <w:lvlJc w:val="left"/>
      <w:pPr>
        <w:ind w:left="14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9">
    <w:nsid w:val="33A329B3"/>
    <w:multiLevelType w:val="hybridMultilevel"/>
    <w:tmpl w:val="36FA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960E4F"/>
    <w:multiLevelType w:val="hybridMultilevel"/>
    <w:tmpl w:val="280A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BF46C3"/>
    <w:multiLevelType w:val="hybridMultilevel"/>
    <w:tmpl w:val="3AB6BFB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357D2B29"/>
    <w:multiLevelType w:val="hybridMultilevel"/>
    <w:tmpl w:val="63D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CA4751"/>
    <w:multiLevelType w:val="hybridMultilevel"/>
    <w:tmpl w:val="52143E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36CC72E6"/>
    <w:multiLevelType w:val="hybridMultilevel"/>
    <w:tmpl w:val="D944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225C0D"/>
    <w:multiLevelType w:val="hybridMultilevel"/>
    <w:tmpl w:val="82D0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147CA0"/>
    <w:multiLevelType w:val="hybridMultilevel"/>
    <w:tmpl w:val="91EC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FF33D3"/>
    <w:multiLevelType w:val="hybridMultilevel"/>
    <w:tmpl w:val="F0A6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045925"/>
    <w:multiLevelType w:val="hybridMultilevel"/>
    <w:tmpl w:val="1E5A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67088A"/>
    <w:multiLevelType w:val="hybridMultilevel"/>
    <w:tmpl w:val="AC2C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B25201"/>
    <w:multiLevelType w:val="hybridMultilevel"/>
    <w:tmpl w:val="D944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BB033F"/>
    <w:multiLevelType w:val="hybridMultilevel"/>
    <w:tmpl w:val="3000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11721F"/>
    <w:multiLevelType w:val="hybridMultilevel"/>
    <w:tmpl w:val="1540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396855"/>
    <w:multiLevelType w:val="hybridMultilevel"/>
    <w:tmpl w:val="FF1E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3530320"/>
    <w:multiLevelType w:val="hybridMultilevel"/>
    <w:tmpl w:val="F896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3AD00D5"/>
    <w:multiLevelType w:val="hybridMultilevel"/>
    <w:tmpl w:val="ADF8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DE576E"/>
    <w:multiLevelType w:val="hybridMultilevel"/>
    <w:tmpl w:val="D6A2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D95E6E"/>
    <w:multiLevelType w:val="hybridMultilevel"/>
    <w:tmpl w:val="0A5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7E17C9"/>
    <w:multiLevelType w:val="hybridMultilevel"/>
    <w:tmpl w:val="FC78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571191"/>
    <w:multiLevelType w:val="hybridMultilevel"/>
    <w:tmpl w:val="A02E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8A2651"/>
    <w:multiLevelType w:val="hybridMultilevel"/>
    <w:tmpl w:val="9242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FC4FDC"/>
    <w:multiLevelType w:val="hybridMultilevel"/>
    <w:tmpl w:val="601C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CA1706"/>
    <w:multiLevelType w:val="hybridMultilevel"/>
    <w:tmpl w:val="04D843F8"/>
    <w:lvl w:ilvl="0" w:tplc="CFE40EC6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3">
    <w:nsid w:val="52AD7800"/>
    <w:multiLevelType w:val="hybridMultilevel"/>
    <w:tmpl w:val="6858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762A13"/>
    <w:multiLevelType w:val="hybridMultilevel"/>
    <w:tmpl w:val="6F3A8FC6"/>
    <w:lvl w:ilvl="0" w:tplc="873EDE8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5">
    <w:nsid w:val="544D4E9D"/>
    <w:multiLevelType w:val="hybridMultilevel"/>
    <w:tmpl w:val="B916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6435D0"/>
    <w:multiLevelType w:val="hybridMultilevel"/>
    <w:tmpl w:val="1656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BF3974"/>
    <w:multiLevelType w:val="hybridMultilevel"/>
    <w:tmpl w:val="6056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80C1A2A"/>
    <w:multiLevelType w:val="hybridMultilevel"/>
    <w:tmpl w:val="3598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0F7512"/>
    <w:multiLevelType w:val="hybridMultilevel"/>
    <w:tmpl w:val="C012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0C766B"/>
    <w:multiLevelType w:val="hybridMultilevel"/>
    <w:tmpl w:val="053E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1E188F"/>
    <w:multiLevelType w:val="hybridMultilevel"/>
    <w:tmpl w:val="27D6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8F1B0B"/>
    <w:multiLevelType w:val="hybridMultilevel"/>
    <w:tmpl w:val="1D78D6E6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FC5109"/>
    <w:multiLevelType w:val="hybridMultilevel"/>
    <w:tmpl w:val="C95E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36603E"/>
    <w:multiLevelType w:val="hybridMultilevel"/>
    <w:tmpl w:val="8A12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982672"/>
    <w:multiLevelType w:val="hybridMultilevel"/>
    <w:tmpl w:val="006A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BAA538F"/>
    <w:multiLevelType w:val="hybridMultilevel"/>
    <w:tmpl w:val="1444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1A5FF2"/>
    <w:multiLevelType w:val="hybridMultilevel"/>
    <w:tmpl w:val="064A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0130AB3"/>
    <w:multiLevelType w:val="hybridMultilevel"/>
    <w:tmpl w:val="C9E8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816E08"/>
    <w:multiLevelType w:val="hybridMultilevel"/>
    <w:tmpl w:val="00C8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AF520F"/>
    <w:multiLevelType w:val="hybridMultilevel"/>
    <w:tmpl w:val="B892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0DA434C"/>
    <w:multiLevelType w:val="hybridMultilevel"/>
    <w:tmpl w:val="0D14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32A145A"/>
    <w:multiLevelType w:val="hybridMultilevel"/>
    <w:tmpl w:val="742C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45B3AFA"/>
    <w:multiLevelType w:val="hybridMultilevel"/>
    <w:tmpl w:val="B54A7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375032"/>
    <w:multiLevelType w:val="hybridMultilevel"/>
    <w:tmpl w:val="943EAB68"/>
    <w:lvl w:ilvl="0" w:tplc="E526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8F41C06"/>
    <w:multiLevelType w:val="hybridMultilevel"/>
    <w:tmpl w:val="8D1A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C304ED0"/>
    <w:multiLevelType w:val="hybridMultilevel"/>
    <w:tmpl w:val="9F58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CF95EAD"/>
    <w:multiLevelType w:val="hybridMultilevel"/>
    <w:tmpl w:val="5D24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B929F0"/>
    <w:multiLevelType w:val="hybridMultilevel"/>
    <w:tmpl w:val="0A58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0FE12E9"/>
    <w:multiLevelType w:val="hybridMultilevel"/>
    <w:tmpl w:val="48F6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29226E6"/>
    <w:multiLevelType w:val="hybridMultilevel"/>
    <w:tmpl w:val="B580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32E7771"/>
    <w:multiLevelType w:val="hybridMultilevel"/>
    <w:tmpl w:val="3DDE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3E325AC"/>
    <w:multiLevelType w:val="hybridMultilevel"/>
    <w:tmpl w:val="30882D8E"/>
    <w:lvl w:ilvl="0" w:tplc="E42C2F0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03">
    <w:nsid w:val="751D3B01"/>
    <w:multiLevelType w:val="hybridMultilevel"/>
    <w:tmpl w:val="22EE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9F143C"/>
    <w:multiLevelType w:val="hybridMultilevel"/>
    <w:tmpl w:val="A5A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9AC0E54"/>
    <w:multiLevelType w:val="hybridMultilevel"/>
    <w:tmpl w:val="5028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A0D2A20"/>
    <w:multiLevelType w:val="hybridMultilevel"/>
    <w:tmpl w:val="A97A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1F559D"/>
    <w:multiLevelType w:val="hybridMultilevel"/>
    <w:tmpl w:val="2A1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AC06C6E"/>
    <w:multiLevelType w:val="hybridMultilevel"/>
    <w:tmpl w:val="F192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DC83AD8"/>
    <w:multiLevelType w:val="hybridMultilevel"/>
    <w:tmpl w:val="6182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E1C398B"/>
    <w:multiLevelType w:val="hybridMultilevel"/>
    <w:tmpl w:val="E806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E875499"/>
    <w:multiLevelType w:val="hybridMultilevel"/>
    <w:tmpl w:val="12F2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8"/>
  </w:num>
  <w:num w:numId="7">
    <w:abstractNumId w:val="38"/>
  </w:num>
  <w:num w:numId="8">
    <w:abstractNumId w:val="43"/>
  </w:num>
  <w:num w:numId="9">
    <w:abstractNumId w:val="104"/>
  </w:num>
  <w:num w:numId="10">
    <w:abstractNumId w:val="18"/>
  </w:num>
  <w:num w:numId="11">
    <w:abstractNumId w:val="52"/>
  </w:num>
  <w:num w:numId="12">
    <w:abstractNumId w:val="77"/>
  </w:num>
  <w:num w:numId="13">
    <w:abstractNumId w:val="79"/>
  </w:num>
  <w:num w:numId="14">
    <w:abstractNumId w:val="17"/>
  </w:num>
  <w:num w:numId="15">
    <w:abstractNumId w:val="56"/>
  </w:num>
  <w:num w:numId="16">
    <w:abstractNumId w:val="59"/>
  </w:num>
  <w:num w:numId="17">
    <w:abstractNumId w:val="44"/>
  </w:num>
  <w:num w:numId="18">
    <w:abstractNumId w:val="25"/>
  </w:num>
  <w:num w:numId="19">
    <w:abstractNumId w:val="81"/>
  </w:num>
  <w:num w:numId="20">
    <w:abstractNumId w:val="78"/>
  </w:num>
  <w:num w:numId="21">
    <w:abstractNumId w:val="47"/>
  </w:num>
  <w:num w:numId="22">
    <w:abstractNumId w:val="64"/>
  </w:num>
  <w:num w:numId="23">
    <w:abstractNumId w:val="53"/>
  </w:num>
  <w:num w:numId="24">
    <w:abstractNumId w:val="45"/>
  </w:num>
  <w:num w:numId="25">
    <w:abstractNumId w:val="103"/>
  </w:num>
  <w:num w:numId="26">
    <w:abstractNumId w:val="32"/>
  </w:num>
  <w:num w:numId="27">
    <w:abstractNumId w:val="82"/>
  </w:num>
  <w:num w:numId="28">
    <w:abstractNumId w:val="5"/>
  </w:num>
  <w:num w:numId="29">
    <w:abstractNumId w:val="100"/>
  </w:num>
  <w:num w:numId="30">
    <w:abstractNumId w:val="71"/>
  </w:num>
  <w:num w:numId="31">
    <w:abstractNumId w:val="99"/>
  </w:num>
  <w:num w:numId="32">
    <w:abstractNumId w:val="76"/>
  </w:num>
  <w:num w:numId="33">
    <w:abstractNumId w:val="107"/>
  </w:num>
  <w:num w:numId="34">
    <w:abstractNumId w:val="96"/>
  </w:num>
  <w:num w:numId="35">
    <w:abstractNumId w:val="105"/>
  </w:num>
  <w:num w:numId="36">
    <w:abstractNumId w:val="10"/>
  </w:num>
  <w:num w:numId="37">
    <w:abstractNumId w:val="111"/>
  </w:num>
  <w:num w:numId="38">
    <w:abstractNumId w:val="63"/>
  </w:num>
  <w:num w:numId="39">
    <w:abstractNumId w:val="88"/>
  </w:num>
  <w:num w:numId="40">
    <w:abstractNumId w:val="51"/>
  </w:num>
  <w:num w:numId="41">
    <w:abstractNumId w:val="9"/>
  </w:num>
  <w:num w:numId="42">
    <w:abstractNumId w:val="20"/>
  </w:num>
  <w:num w:numId="43">
    <w:abstractNumId w:val="26"/>
  </w:num>
  <w:num w:numId="44">
    <w:abstractNumId w:val="13"/>
  </w:num>
  <w:num w:numId="45">
    <w:abstractNumId w:val="41"/>
  </w:num>
  <w:num w:numId="46">
    <w:abstractNumId w:val="109"/>
  </w:num>
  <w:num w:numId="47">
    <w:abstractNumId w:val="86"/>
  </w:num>
  <w:num w:numId="48">
    <w:abstractNumId w:val="75"/>
  </w:num>
  <w:num w:numId="49">
    <w:abstractNumId w:val="106"/>
  </w:num>
  <w:num w:numId="50">
    <w:abstractNumId w:val="29"/>
  </w:num>
  <w:num w:numId="51">
    <w:abstractNumId w:val="14"/>
  </w:num>
  <w:num w:numId="52">
    <w:abstractNumId w:val="57"/>
  </w:num>
  <w:num w:numId="53">
    <w:abstractNumId w:val="27"/>
  </w:num>
  <w:num w:numId="54">
    <w:abstractNumId w:val="72"/>
  </w:num>
  <w:num w:numId="55">
    <w:abstractNumId w:val="42"/>
  </w:num>
  <w:num w:numId="56">
    <w:abstractNumId w:val="93"/>
  </w:num>
  <w:num w:numId="57">
    <w:abstractNumId w:val="66"/>
  </w:num>
  <w:num w:numId="58">
    <w:abstractNumId w:val="19"/>
  </w:num>
  <w:num w:numId="59">
    <w:abstractNumId w:val="85"/>
  </w:num>
  <w:num w:numId="60">
    <w:abstractNumId w:val="62"/>
  </w:num>
  <w:num w:numId="61">
    <w:abstractNumId w:val="55"/>
  </w:num>
  <w:num w:numId="62">
    <w:abstractNumId w:val="67"/>
  </w:num>
  <w:num w:numId="63">
    <w:abstractNumId w:val="108"/>
  </w:num>
  <w:num w:numId="64">
    <w:abstractNumId w:val="21"/>
  </w:num>
  <w:num w:numId="65">
    <w:abstractNumId w:val="35"/>
  </w:num>
  <w:num w:numId="66">
    <w:abstractNumId w:val="110"/>
  </w:num>
  <w:num w:numId="67">
    <w:abstractNumId w:val="58"/>
  </w:num>
  <w:num w:numId="68">
    <w:abstractNumId w:val="37"/>
  </w:num>
  <w:num w:numId="69">
    <w:abstractNumId w:val="97"/>
  </w:num>
  <w:num w:numId="70">
    <w:abstractNumId w:val="91"/>
  </w:num>
  <w:num w:numId="71">
    <w:abstractNumId w:val="68"/>
  </w:num>
  <w:num w:numId="72">
    <w:abstractNumId w:val="22"/>
  </w:num>
  <w:num w:numId="73">
    <w:abstractNumId w:val="69"/>
  </w:num>
  <w:num w:numId="74">
    <w:abstractNumId w:val="31"/>
  </w:num>
  <w:num w:numId="75">
    <w:abstractNumId w:val="89"/>
  </w:num>
  <w:num w:numId="76">
    <w:abstractNumId w:val="16"/>
  </w:num>
  <w:num w:numId="77">
    <w:abstractNumId w:val="61"/>
  </w:num>
  <w:num w:numId="78">
    <w:abstractNumId w:val="6"/>
  </w:num>
  <w:num w:numId="79">
    <w:abstractNumId w:val="101"/>
  </w:num>
  <w:num w:numId="80">
    <w:abstractNumId w:val="15"/>
  </w:num>
  <w:num w:numId="81">
    <w:abstractNumId w:val="65"/>
  </w:num>
  <w:num w:numId="82">
    <w:abstractNumId w:val="80"/>
  </w:num>
  <w:num w:numId="83">
    <w:abstractNumId w:val="8"/>
  </w:num>
  <w:num w:numId="84">
    <w:abstractNumId w:val="73"/>
  </w:num>
  <w:num w:numId="85">
    <w:abstractNumId w:val="92"/>
  </w:num>
  <w:num w:numId="86">
    <w:abstractNumId w:val="33"/>
  </w:num>
  <w:num w:numId="87">
    <w:abstractNumId w:val="98"/>
  </w:num>
  <w:num w:numId="88">
    <w:abstractNumId w:val="90"/>
  </w:num>
  <w:num w:numId="89">
    <w:abstractNumId w:val="50"/>
  </w:num>
  <w:num w:numId="90">
    <w:abstractNumId w:val="87"/>
  </w:num>
  <w:num w:numId="91">
    <w:abstractNumId w:val="40"/>
  </w:num>
  <w:num w:numId="92">
    <w:abstractNumId w:val="24"/>
  </w:num>
  <w:num w:numId="93">
    <w:abstractNumId w:val="70"/>
  </w:num>
  <w:num w:numId="94">
    <w:abstractNumId w:val="23"/>
  </w:num>
  <w:num w:numId="95">
    <w:abstractNumId w:val="74"/>
  </w:num>
  <w:num w:numId="96">
    <w:abstractNumId w:val="83"/>
  </w:num>
  <w:num w:numId="97">
    <w:abstractNumId w:val="11"/>
  </w:num>
  <w:num w:numId="98">
    <w:abstractNumId w:val="102"/>
  </w:num>
  <w:num w:numId="99">
    <w:abstractNumId w:val="84"/>
  </w:num>
  <w:num w:numId="100">
    <w:abstractNumId w:val="49"/>
  </w:num>
  <w:num w:numId="101">
    <w:abstractNumId w:val="7"/>
  </w:num>
  <w:num w:numId="102">
    <w:abstractNumId w:val="34"/>
  </w:num>
  <w:num w:numId="103">
    <w:abstractNumId w:val="28"/>
  </w:num>
  <w:num w:numId="104">
    <w:abstractNumId w:val="54"/>
  </w:num>
  <w:num w:numId="105">
    <w:abstractNumId w:val="60"/>
  </w:num>
  <w:num w:numId="106">
    <w:abstractNumId w:val="36"/>
  </w:num>
  <w:num w:numId="107">
    <w:abstractNumId w:val="30"/>
  </w:num>
  <w:num w:numId="108">
    <w:abstractNumId w:val="95"/>
  </w:num>
  <w:num w:numId="109">
    <w:abstractNumId w:val="39"/>
  </w:num>
  <w:num w:numId="110">
    <w:abstractNumId w:val="94"/>
  </w:num>
  <w:num w:numId="111">
    <w:abstractNumId w:val="12"/>
  </w:num>
  <w:num w:numId="112">
    <w:abstractNumId w:val="46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42515"/>
    <w:rsid w:val="00016C3F"/>
    <w:rsid w:val="00026DFB"/>
    <w:rsid w:val="00033745"/>
    <w:rsid w:val="00054DEA"/>
    <w:rsid w:val="000C0366"/>
    <w:rsid w:val="000C3910"/>
    <w:rsid w:val="000D5340"/>
    <w:rsid w:val="00115CEB"/>
    <w:rsid w:val="001268CB"/>
    <w:rsid w:val="00164C1F"/>
    <w:rsid w:val="00175AC6"/>
    <w:rsid w:val="00182219"/>
    <w:rsid w:val="00184FB6"/>
    <w:rsid w:val="001A2B0B"/>
    <w:rsid w:val="001C04AD"/>
    <w:rsid w:val="0023679A"/>
    <w:rsid w:val="0024115A"/>
    <w:rsid w:val="002714CE"/>
    <w:rsid w:val="0027525A"/>
    <w:rsid w:val="002B2C4A"/>
    <w:rsid w:val="002C76F6"/>
    <w:rsid w:val="002D65A4"/>
    <w:rsid w:val="003225B0"/>
    <w:rsid w:val="003338AF"/>
    <w:rsid w:val="00335536"/>
    <w:rsid w:val="00337895"/>
    <w:rsid w:val="003548E8"/>
    <w:rsid w:val="003619D7"/>
    <w:rsid w:val="00374623"/>
    <w:rsid w:val="00375FD1"/>
    <w:rsid w:val="00385D2F"/>
    <w:rsid w:val="00387B07"/>
    <w:rsid w:val="003970A9"/>
    <w:rsid w:val="003B65FB"/>
    <w:rsid w:val="003B6A1C"/>
    <w:rsid w:val="003B71BA"/>
    <w:rsid w:val="003C318F"/>
    <w:rsid w:val="003C54A4"/>
    <w:rsid w:val="003E0A0F"/>
    <w:rsid w:val="00414BAC"/>
    <w:rsid w:val="0042226D"/>
    <w:rsid w:val="00451FCA"/>
    <w:rsid w:val="0046276B"/>
    <w:rsid w:val="00463A82"/>
    <w:rsid w:val="00463E14"/>
    <w:rsid w:val="004720E1"/>
    <w:rsid w:val="004752BC"/>
    <w:rsid w:val="004A1E31"/>
    <w:rsid w:val="004B225E"/>
    <w:rsid w:val="004D5A10"/>
    <w:rsid w:val="004F557E"/>
    <w:rsid w:val="005042F4"/>
    <w:rsid w:val="0050671A"/>
    <w:rsid w:val="005118C4"/>
    <w:rsid w:val="0053082A"/>
    <w:rsid w:val="00575B7A"/>
    <w:rsid w:val="0057760F"/>
    <w:rsid w:val="00587837"/>
    <w:rsid w:val="005A6CCB"/>
    <w:rsid w:val="005B00F4"/>
    <w:rsid w:val="005B25FA"/>
    <w:rsid w:val="005D56F7"/>
    <w:rsid w:val="005F24C6"/>
    <w:rsid w:val="005F7013"/>
    <w:rsid w:val="00600218"/>
    <w:rsid w:val="00611A4A"/>
    <w:rsid w:val="00646864"/>
    <w:rsid w:val="0065004D"/>
    <w:rsid w:val="00650CE0"/>
    <w:rsid w:val="00650CFA"/>
    <w:rsid w:val="00662F31"/>
    <w:rsid w:val="00681EA3"/>
    <w:rsid w:val="006B00BC"/>
    <w:rsid w:val="006C2E51"/>
    <w:rsid w:val="006C520A"/>
    <w:rsid w:val="006D07E4"/>
    <w:rsid w:val="00714CAD"/>
    <w:rsid w:val="00716232"/>
    <w:rsid w:val="00743EA1"/>
    <w:rsid w:val="0076431E"/>
    <w:rsid w:val="007700CC"/>
    <w:rsid w:val="007821EE"/>
    <w:rsid w:val="007855EF"/>
    <w:rsid w:val="007A390D"/>
    <w:rsid w:val="007D7AD2"/>
    <w:rsid w:val="007E07DB"/>
    <w:rsid w:val="007F3574"/>
    <w:rsid w:val="007F61D8"/>
    <w:rsid w:val="007F6F1A"/>
    <w:rsid w:val="00825275"/>
    <w:rsid w:val="00826D79"/>
    <w:rsid w:val="00840289"/>
    <w:rsid w:val="0084563A"/>
    <w:rsid w:val="008D5DAC"/>
    <w:rsid w:val="008F0AA4"/>
    <w:rsid w:val="008F6CF2"/>
    <w:rsid w:val="00916591"/>
    <w:rsid w:val="00921F8C"/>
    <w:rsid w:val="00922608"/>
    <w:rsid w:val="009307BF"/>
    <w:rsid w:val="00935E19"/>
    <w:rsid w:val="00941D6C"/>
    <w:rsid w:val="00942515"/>
    <w:rsid w:val="00942D0B"/>
    <w:rsid w:val="00951E89"/>
    <w:rsid w:val="00954DA5"/>
    <w:rsid w:val="00955F44"/>
    <w:rsid w:val="009613B7"/>
    <w:rsid w:val="009A63E6"/>
    <w:rsid w:val="009B0DF6"/>
    <w:rsid w:val="009B3E48"/>
    <w:rsid w:val="009B43CC"/>
    <w:rsid w:val="009E7B24"/>
    <w:rsid w:val="009F2F57"/>
    <w:rsid w:val="009F742C"/>
    <w:rsid w:val="00A203E0"/>
    <w:rsid w:val="00A2173E"/>
    <w:rsid w:val="00A227F2"/>
    <w:rsid w:val="00A54EF2"/>
    <w:rsid w:val="00A70EDA"/>
    <w:rsid w:val="00A71EF1"/>
    <w:rsid w:val="00A8020F"/>
    <w:rsid w:val="00A94752"/>
    <w:rsid w:val="00A96D52"/>
    <w:rsid w:val="00AC3855"/>
    <w:rsid w:val="00AC7AE3"/>
    <w:rsid w:val="00AD3AAF"/>
    <w:rsid w:val="00AE3A88"/>
    <w:rsid w:val="00B064C6"/>
    <w:rsid w:val="00B16438"/>
    <w:rsid w:val="00B52372"/>
    <w:rsid w:val="00B62980"/>
    <w:rsid w:val="00B706B1"/>
    <w:rsid w:val="00BC281F"/>
    <w:rsid w:val="00BE6443"/>
    <w:rsid w:val="00BF4EFB"/>
    <w:rsid w:val="00C46CF2"/>
    <w:rsid w:val="00C617C9"/>
    <w:rsid w:val="00C7253C"/>
    <w:rsid w:val="00C737E0"/>
    <w:rsid w:val="00C87BAB"/>
    <w:rsid w:val="00CA4860"/>
    <w:rsid w:val="00CC57C5"/>
    <w:rsid w:val="00CF5AB2"/>
    <w:rsid w:val="00D0516A"/>
    <w:rsid w:val="00D07717"/>
    <w:rsid w:val="00D33695"/>
    <w:rsid w:val="00D46189"/>
    <w:rsid w:val="00D609E1"/>
    <w:rsid w:val="00D60AFB"/>
    <w:rsid w:val="00D72800"/>
    <w:rsid w:val="00D747B0"/>
    <w:rsid w:val="00D76DC7"/>
    <w:rsid w:val="00D82DBD"/>
    <w:rsid w:val="00D93BB9"/>
    <w:rsid w:val="00DC3273"/>
    <w:rsid w:val="00DC3DDA"/>
    <w:rsid w:val="00DE0B22"/>
    <w:rsid w:val="00DE7739"/>
    <w:rsid w:val="00DF511B"/>
    <w:rsid w:val="00E07EEF"/>
    <w:rsid w:val="00E16748"/>
    <w:rsid w:val="00E220F6"/>
    <w:rsid w:val="00E37EAF"/>
    <w:rsid w:val="00E53B97"/>
    <w:rsid w:val="00E6639C"/>
    <w:rsid w:val="00EA2AAB"/>
    <w:rsid w:val="00EA31F1"/>
    <w:rsid w:val="00EC5116"/>
    <w:rsid w:val="00EC607B"/>
    <w:rsid w:val="00ED4687"/>
    <w:rsid w:val="00EF7B06"/>
    <w:rsid w:val="00F03870"/>
    <w:rsid w:val="00F0600F"/>
    <w:rsid w:val="00F141E4"/>
    <w:rsid w:val="00F15646"/>
    <w:rsid w:val="00F162BE"/>
    <w:rsid w:val="00F23509"/>
    <w:rsid w:val="00F514DE"/>
    <w:rsid w:val="00F5255A"/>
    <w:rsid w:val="00F57FB5"/>
    <w:rsid w:val="00F74FEF"/>
    <w:rsid w:val="00F77183"/>
    <w:rsid w:val="00F77880"/>
    <w:rsid w:val="00F91B8F"/>
    <w:rsid w:val="00F92A6A"/>
    <w:rsid w:val="00FA0609"/>
    <w:rsid w:val="00FB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0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8D5DAC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F91B8F"/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9F2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9F2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23509"/>
    <w:rPr>
      <w:i/>
      <w:iCs/>
    </w:rPr>
  </w:style>
  <w:style w:type="paragraph" w:styleId="a7">
    <w:name w:val="header"/>
    <w:basedOn w:val="a"/>
    <w:link w:val="a8"/>
    <w:uiPriority w:val="99"/>
    <w:unhideWhenUsed/>
    <w:rsid w:val="00463A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A82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63A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3A82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26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2608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42D0B"/>
  </w:style>
  <w:style w:type="character" w:customStyle="1" w:styleId="ae">
    <w:name w:val="Текст сноски Знак"/>
    <w:basedOn w:val="a0"/>
    <w:link w:val="ad"/>
    <w:uiPriority w:val="99"/>
    <w:semiHidden/>
    <w:rsid w:val="00942D0B"/>
    <w:rPr>
      <w:rFonts w:ascii="Calibri" w:eastAsia="Calibri" w:hAnsi="Calibri" w:cs="Arial"/>
      <w:sz w:val="20"/>
      <w:szCs w:val="20"/>
      <w:lang w:eastAsia="ru-RU"/>
    </w:rPr>
  </w:style>
  <w:style w:type="character" w:styleId="af">
    <w:name w:val="footnote reference"/>
    <w:uiPriority w:val="99"/>
    <w:qFormat/>
    <w:rsid w:val="00942D0B"/>
    <w:rPr>
      <w:vertAlign w:val="superscript"/>
    </w:rPr>
  </w:style>
  <w:style w:type="paragraph" w:styleId="af0">
    <w:name w:val="caption"/>
    <w:aliases w:val="Figure Caption Margin (CTRL+SHIFT+F)"/>
    <w:basedOn w:val="a"/>
    <w:next w:val="a"/>
    <w:link w:val="af1"/>
    <w:uiPriority w:val="35"/>
    <w:unhideWhenUsed/>
    <w:qFormat/>
    <w:rsid w:val="00F15646"/>
    <w:pPr>
      <w:spacing w:after="200"/>
      <w:jc w:val="both"/>
    </w:pPr>
    <w:rPr>
      <w:rFonts w:ascii="Arial" w:eastAsia="Times New Roman" w:hAnsi="Arial" w:cs="Times New Roman"/>
      <w:b/>
      <w:bCs/>
      <w:color w:val="00A4E3"/>
      <w:sz w:val="18"/>
      <w:szCs w:val="18"/>
      <w:lang w:val="en-GB" w:eastAsia="en-GB"/>
    </w:rPr>
  </w:style>
  <w:style w:type="character" w:customStyle="1" w:styleId="af1">
    <w:name w:val="Название объекта Знак"/>
    <w:aliases w:val="Figure Caption Margin (CTRL+SHIFT+F) Знак"/>
    <w:link w:val="af0"/>
    <w:uiPriority w:val="35"/>
    <w:rsid w:val="00F15646"/>
    <w:rPr>
      <w:rFonts w:ascii="Arial" w:eastAsia="Times New Roman" w:hAnsi="Arial" w:cs="Times New Roman"/>
      <w:b/>
      <w:bCs/>
      <w:color w:val="00A4E3"/>
      <w:sz w:val="18"/>
      <w:szCs w:val="18"/>
      <w:lang w:val="en-GB" w:eastAsia="en-GB"/>
    </w:rPr>
  </w:style>
  <w:style w:type="character" w:styleId="af2">
    <w:name w:val="Hyperlink"/>
    <w:basedOn w:val="a0"/>
    <w:uiPriority w:val="99"/>
    <w:unhideWhenUsed/>
    <w:rsid w:val="00C46CF2"/>
    <w:rPr>
      <w:color w:val="0563C1" w:themeColor="hyperlink"/>
      <w:u w:val="single"/>
    </w:rPr>
  </w:style>
  <w:style w:type="paragraph" w:styleId="af3">
    <w:name w:val="Normal (Web)"/>
    <w:basedOn w:val="a"/>
    <w:uiPriority w:val="99"/>
    <w:semiHidden/>
    <w:unhideWhenUsed/>
    <w:rsid w:val="0065004D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50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0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8D5DAC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F91B8F"/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9F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9F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F23509"/>
    <w:rPr>
      <w:i/>
      <w:iCs/>
    </w:rPr>
  </w:style>
  <w:style w:type="paragraph" w:styleId="a7">
    <w:name w:val="header"/>
    <w:basedOn w:val="a"/>
    <w:link w:val="a8"/>
    <w:uiPriority w:val="99"/>
    <w:unhideWhenUsed/>
    <w:rsid w:val="00463A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A82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63A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3A82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26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2608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42D0B"/>
  </w:style>
  <w:style w:type="character" w:customStyle="1" w:styleId="ae">
    <w:name w:val="Текст сноски Знак"/>
    <w:basedOn w:val="a0"/>
    <w:link w:val="ad"/>
    <w:uiPriority w:val="99"/>
    <w:semiHidden/>
    <w:rsid w:val="00942D0B"/>
    <w:rPr>
      <w:rFonts w:ascii="Calibri" w:eastAsia="Calibri" w:hAnsi="Calibri" w:cs="Arial"/>
      <w:sz w:val="20"/>
      <w:szCs w:val="20"/>
      <w:lang w:eastAsia="ru-RU"/>
    </w:rPr>
  </w:style>
  <w:style w:type="character" w:styleId="af">
    <w:name w:val="footnote reference"/>
    <w:uiPriority w:val="99"/>
    <w:qFormat/>
    <w:rsid w:val="00942D0B"/>
    <w:rPr>
      <w:vertAlign w:val="superscript"/>
    </w:rPr>
  </w:style>
  <w:style w:type="paragraph" w:styleId="af0">
    <w:name w:val="caption"/>
    <w:aliases w:val="Figure Caption Margin (CTRL+SHIFT+F)"/>
    <w:basedOn w:val="a"/>
    <w:next w:val="a"/>
    <w:link w:val="af1"/>
    <w:uiPriority w:val="35"/>
    <w:unhideWhenUsed/>
    <w:qFormat/>
    <w:rsid w:val="00F15646"/>
    <w:pPr>
      <w:spacing w:after="200"/>
      <w:jc w:val="both"/>
    </w:pPr>
    <w:rPr>
      <w:rFonts w:ascii="Arial" w:eastAsia="Times New Roman" w:hAnsi="Arial" w:cs="Times New Roman"/>
      <w:b/>
      <w:bCs/>
      <w:color w:val="00A4E3"/>
      <w:sz w:val="18"/>
      <w:szCs w:val="18"/>
      <w:lang w:val="en-GB" w:eastAsia="en-GB"/>
    </w:rPr>
  </w:style>
  <w:style w:type="character" w:customStyle="1" w:styleId="af1">
    <w:name w:val="Название объекта Знак"/>
    <w:aliases w:val="Figure Caption Margin (CTRL+SHIFT+F) Знак"/>
    <w:link w:val="af0"/>
    <w:uiPriority w:val="35"/>
    <w:rsid w:val="00F15646"/>
    <w:rPr>
      <w:rFonts w:ascii="Arial" w:eastAsia="Times New Roman" w:hAnsi="Arial" w:cs="Times New Roman"/>
      <w:b/>
      <w:bCs/>
      <w:color w:val="00A4E3"/>
      <w:sz w:val="18"/>
      <w:szCs w:val="18"/>
      <w:lang w:val="en-GB" w:eastAsia="en-GB"/>
    </w:rPr>
  </w:style>
  <w:style w:type="character" w:styleId="af2">
    <w:name w:val="Hyperlink"/>
    <w:basedOn w:val="a0"/>
    <w:uiPriority w:val="99"/>
    <w:unhideWhenUsed/>
    <w:rsid w:val="00C46CF2"/>
    <w:rPr>
      <w:color w:val="0563C1" w:themeColor="hyperlink"/>
      <w:u w:val="single"/>
    </w:rPr>
  </w:style>
  <w:style w:type="paragraph" w:styleId="af3">
    <w:name w:val="Normal (Web)"/>
    <w:basedOn w:val="a"/>
    <w:uiPriority w:val="99"/>
    <w:semiHidden/>
    <w:unhideWhenUsed/>
    <w:rsid w:val="0065004D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50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86;&#1090;&#1095;&#1077;&#1090;%202018\&#1040;&#1085;&#1072;&#1083;&#1080;&#1090;&#1080;&#1095;&#1077;&#1089;&#1082;&#1072;&#1103;%20&#1089;&#1087;&#1088;&#1072;&#1074;&#1082;&#1072;_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86;&#1090;&#1095;&#1077;&#1090;%202018\&#1040;&#1085;&#1072;&#1083;&#1080;&#1090;&#1080;&#1095;&#1077;&#1089;&#1082;&#1072;&#1103;%20&#1089;&#1087;&#1088;&#1072;&#1074;&#1082;&#1072;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экспорта продукции ГМК за 11 месяцев 2018 года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0740505695494663"/>
          <c:y val="0.17592164708919591"/>
          <c:w val="0.34463918378361968"/>
          <c:h val="0.60062840410844986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86E-44A3-A5E0-B7B21884B67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86E-44A3-A5E0-B7B21884B673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86E-44A3-A5E0-B7B21884B673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86E-44A3-A5E0-B7B21884B673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86E-44A3-A5E0-B7B21884B673}"/>
              </c:ext>
            </c:extLst>
          </c:dPt>
          <c:dPt>
            <c:idx val="5"/>
            <c:spPr>
              <a:solidFill>
                <a:srgbClr val="00CC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86E-44A3-A5E0-B7B21884B673}"/>
              </c:ext>
            </c:extLst>
          </c:dPt>
          <c:dPt>
            <c:idx val="6"/>
            <c:spPr>
              <a:solidFill>
                <a:srgbClr val="FF33CC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86E-44A3-A5E0-B7B21884B673}"/>
              </c:ext>
            </c:extLst>
          </c:dPt>
          <c:dPt>
            <c:idx val="7"/>
            <c:spPr>
              <a:solidFill>
                <a:srgbClr val="FF33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F86E-44A3-A5E0-B7B21884B673}"/>
              </c:ext>
            </c:extLst>
          </c:dPt>
          <c:dPt>
            <c:idx val="8"/>
            <c:spPr>
              <a:solidFill>
                <a:srgbClr val="00CC99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F86E-44A3-A5E0-B7B21884B673}"/>
              </c:ext>
            </c:extLst>
          </c:dPt>
          <c:dPt>
            <c:idx val="9"/>
            <c:spPr>
              <a:solidFill>
                <a:srgbClr val="FF9999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F86E-44A3-A5E0-B7B21884B673}"/>
              </c:ext>
            </c:extLst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F86E-44A3-A5E0-B7B21884B673}"/>
              </c:ext>
            </c:extLst>
          </c:dPt>
          <c:dPt>
            <c:idx val="1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F86E-44A3-A5E0-B7B21884B673}"/>
              </c:ext>
            </c:extLst>
          </c:dPt>
          <c:dLbls>
            <c:dLbl>
              <c:idx val="0"/>
              <c:layout>
                <c:manualLayout>
                  <c:x val="3.7589828634604826E-2"/>
                  <c:y val="5.182567726737337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 i="0" u="none" strike="noStrike" baseline="0"/>
                      <a:t>Медь рафинированн</a:t>
                    </a:r>
                    <a:r>
                      <a:rPr lang="kk-KZ" sz="800" b="0" i="0" u="none" strike="noStrike" baseline="0"/>
                      <a:t>ая</a:t>
                    </a:r>
                    <a:r>
                      <a:rPr lang="ru-RU" baseline="0"/>
                      <a:t> 20,9%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86E-44A3-A5E0-B7B21884B67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"/>
                  <c:y val="-0.12508427776007769"/>
                </c:manualLayout>
              </c:layout>
              <c:tx>
                <c:rich>
                  <a:bodyPr/>
                  <a:lstStyle/>
                  <a:p>
                    <a:r>
                      <a:rPr lang="ru-RU" sz="800" b="0" i="0" u="none" strike="noStrike" baseline="0"/>
                      <a:t>Ферросплавы</a:t>
                    </a:r>
                    <a:r>
                      <a:rPr lang="ru-RU" baseline="0"/>
                      <a:t> 19%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86E-44A3-A5E0-B7B21884B67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9989268280385988"/>
                  <c:y val="-1.413427561837456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 i="0" u="none" strike="noStrike" baseline="0"/>
                      <a:t>Плоский прокат</a:t>
                    </a:r>
                    <a:r>
                      <a:rPr lang="ru-RU" baseline="0"/>
                      <a:t> 11,9%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86E-44A3-A5E0-B7B21884B673}"/>
                </c:ext>
                <c:ext xmlns:c15="http://schemas.microsoft.com/office/drawing/2012/chart" uri="{CE6537A1-D6FC-4f65-9D91-7224C49458BB}">
                  <c15:layout>
                    <c:manualLayout>
                      <c:w val="0.24315730077714226"/>
                      <c:h val="0.1888246628131021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20146441893768274"/>
                  <c:y val="3.29799764428740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Серебро необработанное или полуобработанное (ТН ВЭД 7106) 3,9%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86E-44A3-A5E0-B7B21884B67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6117574855381883E-2"/>
                  <c:y val="0.1429208198686146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Цинк необработанный (ТН ВЭД 7901)</a:t>
                    </a:r>
                    <a:r>
                      <a:rPr lang="ru-RU" baseline="0"/>
                      <a:t> 2,4%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86E-44A3-A5E0-B7B21884B67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3.09563294637922E-2"/>
                  <c:y val="0.12376344575425252"/>
                </c:manualLayout>
              </c:layout>
              <c:tx>
                <c:rich>
                  <a:bodyPr/>
                  <a:lstStyle/>
                  <a:p>
                    <a:r>
                      <a:rPr lang="ru-RU" sz="800" b="0" i="0" u="none" strike="noStrike" baseline="0"/>
                      <a:t>Руды и концентраты медные </a:t>
                    </a:r>
                    <a:r>
                      <a:rPr lang="ru-RU" baseline="0"/>
                      <a:t>10,2%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F86E-44A3-A5E0-B7B21884B67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6.1382849531868233E-2"/>
                  <c:y val="0.1417513995721645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Руды и концентраты железные</a:t>
                    </a:r>
                    <a:br>
                      <a:rPr lang="ru-RU"/>
                    </a:br>
                    <a:r>
                      <a:rPr lang="ru-RU"/>
                      <a:t>(ТН ВЭД 2601) 4,1%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F86E-44A3-A5E0-B7B21884B673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2106875943990146E-2"/>
                  <c:y val="0.11732253121539012"/>
                </c:manualLayout>
              </c:layout>
              <c:tx>
                <c:rich>
                  <a:bodyPr/>
                  <a:lstStyle/>
                  <a:p>
                    <a:r>
                      <a:rPr lang="ru-RU" sz="800" b="0" i="0" u="none" strike="noStrike" baseline="0"/>
                      <a:t>Алюминий необработанный</a:t>
                    </a:r>
                    <a:r>
                      <a:rPr lang="ru-RU" baseline="0"/>
                      <a:t> 4,9%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F86E-44A3-A5E0-B7B21884B67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-9.2868988391376792E-2"/>
                  <c:y val="8.86319845857417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Глинозем</a:t>
                    </a:r>
                    <a:br>
                      <a:rPr lang="ru-RU"/>
                    </a:br>
                    <a:r>
                      <a:rPr lang="ru-RU"/>
                      <a:t>(ТН ВЭД 2818) 2,8%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F86E-44A3-A5E0-B7B21884B673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64344941956885E-2"/>
                  <c:y val="3.4682080924855599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Свинец необработанный (ТН ВЭД2818) 1,7%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F86E-44A3-A5E0-B7B21884B67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-2.2111663902708678E-3"/>
                  <c:y val="-2.69886061930119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Уголь и лингит (ТН</a:t>
                    </a:r>
                    <a:r>
                      <a:rPr lang="ru-RU" baseline="0"/>
                      <a:t> ВЭД 2701,2702)  3,9%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F86E-44A3-A5E0-B7B21884B67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1"/>
              <c:layout>
                <c:manualLayout>
                  <c:x val="-1.3266998341625291E-2"/>
                  <c:y val="-3.853564547206190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Прочая продукция ГМК 14,3%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F86E-44A3-A5E0-B7B21884B67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свод!$B$8:$B$19</c:f>
              <c:strCache>
                <c:ptCount val="12"/>
                <c:pt idx="0">
                  <c:v>Медь рафинированная (ТН ВЭД 7403)</c:v>
                </c:pt>
                <c:pt idx="1">
                  <c:v>Ферросплавы (ТН ВЭД 7202)</c:v>
                </c:pt>
                <c:pt idx="2">
                  <c:v>Прокат плоский (ТН ВЭД 7208, 7209, 7210, 7211, 7212,7219,7220,7225,7226)</c:v>
                </c:pt>
                <c:pt idx="3">
                  <c:v>Серебро необработанное или полуобработанное (ТН ВЭД 7106)</c:v>
                </c:pt>
                <c:pt idx="4">
                  <c:v>Цинк необработанный (ТН ВЭД 7901)</c:v>
                </c:pt>
                <c:pt idx="5">
                  <c:v>Руды и концентраты медные (ТН ВЭД 2603)</c:v>
                </c:pt>
                <c:pt idx="6">
                  <c:v>Руды и концентраты железные (ТН ВЭД 2601)</c:v>
                </c:pt>
                <c:pt idx="7">
                  <c:v>Алюминий необработанный (ТН ВЭД 7601)</c:v>
                </c:pt>
                <c:pt idx="8">
                  <c:v>Глинозем (ТН ВЭД 2818)</c:v>
                </c:pt>
                <c:pt idx="9">
                  <c:v>Свинец необработанный (ТН ВЭД 7801)</c:v>
                </c:pt>
                <c:pt idx="10">
                  <c:v>Уголь и лигнит (ТН ВЭД 2701, 2702)</c:v>
                </c:pt>
                <c:pt idx="11">
                  <c:v>Прочая продукция ГМК</c:v>
                </c:pt>
              </c:strCache>
            </c:strRef>
          </c:cat>
          <c:val>
            <c:numRef>
              <c:f>свод!$D$8:$D$19</c:f>
              <c:numCache>
                <c:formatCode>0.0%</c:formatCode>
                <c:ptCount val="12"/>
                <c:pt idx="0">
                  <c:v>0.2102985772214799</c:v>
                </c:pt>
                <c:pt idx="1">
                  <c:v>0.19281224563301125</c:v>
                </c:pt>
                <c:pt idx="2">
                  <c:v>0.12557541378075782</c:v>
                </c:pt>
                <c:pt idx="3">
                  <c:v>3.9242335679571638E-2</c:v>
                </c:pt>
                <c:pt idx="4">
                  <c:v>2.3054316579265759E-2</c:v>
                </c:pt>
                <c:pt idx="5">
                  <c:v>9.8025561792921559E-2</c:v>
                </c:pt>
                <c:pt idx="6">
                  <c:v>4.0840814713411333E-2</c:v>
                </c:pt>
                <c:pt idx="7">
                  <c:v>4.9890365208806554E-2</c:v>
                </c:pt>
                <c:pt idx="8">
                  <c:v>2.8303194398670781E-2</c:v>
                </c:pt>
                <c:pt idx="9">
                  <c:v>1.7579874850689559E-2</c:v>
                </c:pt>
                <c:pt idx="10">
                  <c:v>3.1091911072518172E-2</c:v>
                </c:pt>
                <c:pt idx="11">
                  <c:v>0.14328538906889832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F86E-44A3-A5E0-B7B21884B673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импорта продукции ГМК за 11 месяцев 2018 года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5149488462525963"/>
          <c:y val="0.17592164708919591"/>
          <c:w val="0.32906736470875564"/>
          <c:h val="0.64945679258447508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B54-4F2D-822D-92F9E10E9BFB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B54-4F2D-822D-92F9E10E9BFB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B54-4F2D-822D-92F9E10E9BFB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B54-4F2D-822D-92F9E10E9BFB}"/>
              </c:ext>
            </c:extLst>
          </c:dPt>
          <c:dPt>
            <c:idx val="4"/>
            <c:spPr>
              <a:solidFill>
                <a:srgbClr val="FF33CC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B54-4F2D-822D-92F9E10E9BFB}"/>
              </c:ext>
            </c:extLst>
          </c:dPt>
          <c:dPt>
            <c:idx val="5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B54-4F2D-822D-92F9E10E9BFB}"/>
              </c:ext>
            </c:extLst>
          </c:dPt>
          <c:dPt>
            <c:idx val="6"/>
            <c:spPr>
              <a:solidFill>
                <a:srgbClr val="FF33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B54-4F2D-822D-92F9E10E9BFB}"/>
              </c:ext>
            </c:extLst>
          </c:dPt>
          <c:dPt>
            <c:idx val="7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B54-4F2D-822D-92F9E10E9BFB}"/>
              </c:ext>
            </c:extLst>
          </c:dPt>
          <c:dPt>
            <c:idx val="8"/>
            <c:spPr>
              <a:solidFill>
                <a:srgbClr val="00FFCC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B54-4F2D-822D-92F9E10E9BFB}"/>
              </c:ext>
            </c:extLst>
          </c:dPt>
          <c:dPt>
            <c:idx val="9"/>
            <c:spPr>
              <a:solidFill>
                <a:srgbClr val="00CC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3B54-4F2D-822D-92F9E10E9BFB}"/>
              </c:ext>
            </c:extLst>
          </c:dPt>
          <c:dPt>
            <c:idx val="10"/>
            <c:spPr>
              <a:solidFill>
                <a:srgbClr val="FF9999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3B54-4F2D-822D-92F9E10E9BFB}"/>
              </c:ext>
            </c:extLst>
          </c:dPt>
          <c:dLbls>
            <c:dLbl>
              <c:idx val="0"/>
              <c:layout>
                <c:manualLayout>
                  <c:x val="1.2381115992162562E-2"/>
                  <c:y val="3.87355619896963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ctr"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Трубы и трубки из черных металлов (ТН ВЭД 7304,7305,7306)</a:t>
                    </a:r>
                    <a:r>
                      <a:rPr lang="ru-RU" baseline="0"/>
                      <a:t> 15,9%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1"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B54-4F2D-822D-92F9E10E9BFB}"/>
                </c:ext>
                <c:ext xmlns:c15="http://schemas.microsoft.com/office/drawing/2012/chart" uri="{CE6537A1-D6FC-4f65-9D91-7224C49458BB}">
                  <c15:layout>
                    <c:manualLayout>
                      <c:w val="0.32358021522029146"/>
                      <c:h val="0.13199308947141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Изделия прочие из черных металлов (ТН ВЭД 7326)</a:t>
                    </a:r>
                    <a:r>
                      <a:rPr lang="ru-RU" baseline="0"/>
                      <a:t> 7,7%</a:t>
                    </a:r>
                  </a:p>
                </c:rich>
              </c:tx>
              <c:dLblPos val="outEnd"/>
              <c:showLegendKey val="1"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B54-4F2D-822D-92F9E10E9BF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"/>
                  <c:y val="-2.73224043715847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Металлоконструкции из</a:t>
                    </a:r>
                    <a:r>
                      <a:rPr lang="ru-RU" baseline="0"/>
                      <a:t> черных металлов (ТН ВЭД 7308) 11,5%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B54-4F2D-822D-92F9E10E9BF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8.6397637795275581E-2"/>
                  <c:y val="-3.471446332366349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ctr"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Прокат плоский (ТН ВЭД 7208,</a:t>
                    </a:r>
                    <a:r>
                      <a:rPr lang="ru-RU" baseline="0"/>
                      <a:t> 7209, 7210, 7211, 7212, 7219, 7220, 7225, 7226</a:t>
                    </a:r>
                    <a:r>
                      <a:rPr lang="ru-RU"/>
                      <a:t>) </a:t>
                    </a:r>
                    <a:r>
                      <a:rPr lang="ru-RU" baseline="0"/>
                      <a:t> 8,6%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1"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B54-4F2D-822D-92F9E10E9BFB}"/>
                </c:ext>
                <c:ext xmlns:c15="http://schemas.microsoft.com/office/drawing/2012/chart" uri="{CE6537A1-D6FC-4f65-9D91-7224C49458BB}">
                  <c15:layout>
                    <c:manualLayout>
                      <c:w val="0.28380242154391311"/>
                      <c:h val="0.1446513173195122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1.1867665056548681E-3"/>
                  <c:y val="3.890112764489208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ctr"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Руды и концентраты свинцовые (ТН ВЭД 2607)</a:t>
                    </a:r>
                    <a:r>
                      <a:rPr lang="ru-RU" baseline="0"/>
                      <a:t> 5,0%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1"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B54-4F2D-822D-92F9E10E9BFB}"/>
                </c:ext>
                <c:ext xmlns:c15="http://schemas.microsoft.com/office/drawing/2012/chart" uri="{CE6537A1-D6FC-4f65-9D91-7224C49458BB}">
                  <c15:layout>
                    <c:manualLayout>
                      <c:w val="0.31839742105994101"/>
                      <c:h val="0.13199308947141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1783010296789824"/>
                  <c:y val="1.6524658101947781E-2"/>
                </c:manualLayout>
              </c:layout>
              <c:dLblPos val="bestFit"/>
              <c:showLegendKey val="1"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B54-4F2D-822D-92F9E10E9BFB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6963153644256021"/>
                  <c:y val="-9.7090758392043286E-2"/>
                </c:manualLayout>
              </c:layout>
              <c:dLblPos val="bestFit"/>
              <c:showLegendKey val="1"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B54-4F2D-822D-92F9E10E9BFB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7.2849100900197167E-2"/>
                  <c:y val="-0.2250494679034595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ctr"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3B54-4F2D-822D-92F9E10E9BFB}"/>
                </c:ext>
                <c:ext xmlns:c15="http://schemas.microsoft.com/office/drawing/2012/chart" uri="{CE6537A1-D6FC-4f65-9D91-7224C49458BB}">
                  <c15:layout>
                    <c:manualLayout>
                      <c:w val="0.34604695791967749"/>
                      <c:h val="0.14512907405561645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8.735227808062454E-2"/>
                  <c:y val="-0.3219809365934532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ctr"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Руды и концентраты цинковые (ТН ВЭД</a:t>
                    </a:r>
                    <a:r>
                      <a:rPr lang="ru-RU" baseline="0"/>
                      <a:t> 2608</a:t>
                    </a:r>
                    <a:r>
                      <a:rPr lang="ru-RU"/>
                      <a:t>)</a:t>
                    </a:r>
                    <a:r>
                      <a:rPr lang="ru-RU" baseline="0"/>
                      <a:t> 2,9%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1"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3B54-4F2D-822D-92F9E10E9BFB}"/>
                </c:ext>
                <c:ext xmlns:c15="http://schemas.microsoft.com/office/drawing/2012/chart" uri="{CE6537A1-D6FC-4f65-9D91-7224C49458BB}">
                  <c15:layout>
                    <c:manualLayout>
                      <c:w val="0.27115063316176874"/>
                      <c:h val="0.1235542709060101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-4.5672658101061796E-2"/>
                  <c:y val="-0.43232333300109638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Руды и концентраты прочие (ТН ВЭД 2617) 1,7%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3B54-4F2D-822D-92F9E10E9BF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5.2245588489038965E-2"/>
                  <c:y val="-0.1464341008006920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Прочая продукция ГМК</a:t>
                    </a:r>
                    <a:r>
                      <a:rPr lang="ru-RU" baseline="0"/>
                      <a:t> 35,6%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3B54-4F2D-822D-92F9E10E9BF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свод!$B$22:$B$32</c:f>
              <c:strCache>
                <c:ptCount val="11"/>
                <c:pt idx="0">
                  <c:v>Трубы и трубки из черных металлов (ТН ВЭД 7304, 7305, 7306)</c:v>
                </c:pt>
                <c:pt idx="1">
                  <c:v>Изделия прочие из черных металлов (ТН ВЭД 7326)</c:v>
                </c:pt>
                <c:pt idx="2">
                  <c:v>Металлоконструкции из черных металлов (ТН ВЭД 7308)</c:v>
                </c:pt>
                <c:pt idx="3">
                  <c:v>Прокат плоский (ТН ВЭД 7208, 7209, 7210, 7211, 7212,7219,7220,7225,7226)</c:v>
                </c:pt>
                <c:pt idx="4">
                  <c:v>Руды и концентраты свинцовые (ТН ВЭД 2607)</c:v>
                </c:pt>
                <c:pt idx="5">
                  <c:v>Руды и концентраты драгоценных металлов (ТН ВЭД 2616)</c:v>
                </c:pt>
                <c:pt idx="6">
                  <c:v>Фитинги для труб или трубок (ТН ВЭД 7307)</c:v>
                </c:pt>
                <c:pt idx="7">
                  <c:v>Уголки, фасонные и специальные профили из железа (ТН ВЭД 7216)</c:v>
                </c:pt>
                <c:pt idx="8">
                  <c:v>Руды и концентраты цинковые (ТН ВЭД 2608)</c:v>
                </c:pt>
                <c:pt idx="9">
                  <c:v>Руды и концентраты прочие (ТН ВЭД 2617)</c:v>
                </c:pt>
                <c:pt idx="10">
                  <c:v>Прочая продукция ГМК</c:v>
                </c:pt>
              </c:strCache>
            </c:strRef>
          </c:cat>
          <c:val>
            <c:numRef>
              <c:f>свод!$D$22:$D$32</c:f>
              <c:numCache>
                <c:formatCode>0.0%</c:formatCode>
                <c:ptCount val="11"/>
                <c:pt idx="0">
                  <c:v>0.16086883598390822</c:v>
                </c:pt>
                <c:pt idx="1">
                  <c:v>7.9622925964208904E-2</c:v>
                </c:pt>
                <c:pt idx="2">
                  <c:v>0.12005381152325419</c:v>
                </c:pt>
                <c:pt idx="3">
                  <c:v>8.3150362051238547E-2</c:v>
                </c:pt>
                <c:pt idx="4">
                  <c:v>4.7041104442724087E-2</c:v>
                </c:pt>
                <c:pt idx="5">
                  <c:v>4.2238764601884776E-2</c:v>
                </c:pt>
                <c:pt idx="6">
                  <c:v>2.6503150147552709E-2</c:v>
                </c:pt>
                <c:pt idx="7">
                  <c:v>4.3198442210492065E-2</c:v>
                </c:pt>
                <c:pt idx="8">
                  <c:v>2.7751691953691544E-2</c:v>
                </c:pt>
                <c:pt idx="9">
                  <c:v>1.2178175476630885E-2</c:v>
                </c:pt>
                <c:pt idx="10">
                  <c:v>0.35739273564441715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3B54-4F2D-822D-92F9E10E9BFB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23901-1413-400D-87DE-0BF6CEA1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24717</Words>
  <Characters>140890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Microsoft</cp:lastModifiedBy>
  <cp:revision>22</cp:revision>
  <cp:lastPrinted>2019-09-10T19:55:00Z</cp:lastPrinted>
  <dcterms:created xsi:type="dcterms:W3CDTF">2019-11-25T15:54:00Z</dcterms:created>
  <dcterms:modified xsi:type="dcterms:W3CDTF">2019-11-28T10:19:00Z</dcterms:modified>
</cp:coreProperties>
</file>